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B1E" w:rsidRPr="004E7541" w:rsidRDefault="00CF7ED2">
      <w:pPr>
        <w:suppressAutoHyphens/>
        <w:rPr>
          <w:b/>
          <w:sz w:val="12"/>
        </w:rPr>
      </w:pPr>
      <w:r>
        <w:rPr>
          <w:b/>
          <w:noProof/>
          <w:sz w:val="12"/>
        </w:rPr>
        <w:drawing>
          <wp:anchor distT="0" distB="0" distL="114300" distR="114300" simplePos="0" relativeHeight="251644416" behindDoc="0" locked="0" layoutInCell="1" allowOverlap="1">
            <wp:simplePos x="0" y="0"/>
            <wp:positionH relativeFrom="column">
              <wp:posOffset>2764790</wp:posOffset>
            </wp:positionH>
            <wp:positionV relativeFrom="paragraph">
              <wp:posOffset>-250825</wp:posOffset>
            </wp:positionV>
            <wp:extent cx="3391535" cy="470535"/>
            <wp:effectExtent l="19050" t="0" r="0" b="0"/>
            <wp:wrapTopAndBottom/>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2" cstate="print"/>
                    <a:srcRect/>
                    <a:stretch>
                      <a:fillRect/>
                    </a:stretch>
                  </pic:blipFill>
                  <pic:spPr bwMode="auto">
                    <a:xfrm>
                      <a:off x="0" y="0"/>
                      <a:ext cx="3391535" cy="470535"/>
                    </a:xfrm>
                    <a:prstGeom prst="rect">
                      <a:avLst/>
                    </a:prstGeom>
                    <a:noFill/>
                    <a:ln w="9525">
                      <a:noFill/>
                      <a:miter lim="800000"/>
                      <a:headEnd/>
                      <a:tailEnd/>
                    </a:ln>
                  </pic:spPr>
                </pic:pic>
              </a:graphicData>
            </a:graphic>
          </wp:anchor>
        </w:drawing>
      </w:r>
    </w:p>
    <w:p w:rsidR="00197B1E" w:rsidRPr="004E7541" w:rsidRDefault="00197B1E">
      <w:pPr>
        <w:pStyle w:val="Heading3"/>
      </w:pPr>
      <w:r w:rsidRPr="004E7541">
        <w:t>Department of Curriculum and Instruction</w:t>
      </w:r>
    </w:p>
    <w:p w:rsidR="00197B1E" w:rsidRPr="004E7541" w:rsidRDefault="00D55223">
      <w:pPr>
        <w:pStyle w:val="Header"/>
        <w:tabs>
          <w:tab w:val="clear" w:pos="4320"/>
          <w:tab w:val="clear" w:pos="8640"/>
        </w:tabs>
        <w:jc w:val="center"/>
      </w:pPr>
      <w:r>
        <w:t>Office of Gifted Education</w:t>
      </w:r>
    </w:p>
    <w:p w:rsidR="00197B1E" w:rsidRPr="004E7541" w:rsidRDefault="00197B1E">
      <w:pPr>
        <w:pStyle w:val="Header"/>
        <w:tabs>
          <w:tab w:val="clear" w:pos="4320"/>
          <w:tab w:val="clear" w:pos="8640"/>
        </w:tabs>
        <w:jc w:val="center"/>
      </w:pPr>
    </w:p>
    <w:p w:rsidR="00197B1E" w:rsidRPr="004E7541" w:rsidRDefault="00197B1E">
      <w:pPr>
        <w:pStyle w:val="Heading4"/>
      </w:pPr>
      <w:r w:rsidRPr="004E7541">
        <w:t>Benchmarks for Gifted Students</w:t>
      </w:r>
    </w:p>
    <w:p w:rsidR="00197B1E" w:rsidRPr="004E7541" w:rsidRDefault="00197B1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6"/>
        <w:gridCol w:w="12006"/>
      </w:tblGrid>
      <w:tr w:rsidR="00197B1E" w:rsidRPr="004E7541">
        <w:trPr>
          <w:cantSplit/>
          <w:trHeight w:val="602"/>
          <w:tblHeader/>
          <w:jc w:val="center"/>
        </w:trPr>
        <w:tc>
          <w:tcPr>
            <w:tcW w:w="13502" w:type="dxa"/>
            <w:gridSpan w:val="2"/>
            <w:vAlign w:val="center"/>
          </w:tcPr>
          <w:p w:rsidR="00197B1E" w:rsidRPr="004E7541" w:rsidRDefault="00197B1E" w:rsidP="00DB4143">
            <w:pPr>
              <w:ind w:left="2143" w:hanging="2143"/>
              <w:rPr>
                <w:b/>
                <w:bCs/>
                <w:sz w:val="28"/>
              </w:rPr>
            </w:pPr>
            <w:r w:rsidRPr="004E7541">
              <w:rPr>
                <w:b/>
                <w:bCs/>
                <w:sz w:val="28"/>
              </w:rPr>
              <w:t xml:space="preserve">Grade </w:t>
            </w:r>
            <w:r w:rsidR="00FC1207" w:rsidRPr="004E7541">
              <w:rPr>
                <w:b/>
                <w:bCs/>
                <w:sz w:val="28"/>
              </w:rPr>
              <w:t>12</w:t>
            </w:r>
            <w:r w:rsidRPr="004E7541">
              <w:rPr>
                <w:b/>
                <w:bCs/>
                <w:sz w:val="28"/>
              </w:rPr>
              <w:t xml:space="preserve"> Goal</w:t>
            </w:r>
            <w:r w:rsidR="00DE3DF0" w:rsidRPr="004E7541">
              <w:rPr>
                <w:b/>
                <w:bCs/>
                <w:sz w:val="28"/>
              </w:rPr>
              <w:t xml:space="preserve"> 1</w:t>
            </w:r>
            <w:r w:rsidRPr="004E7541">
              <w:rPr>
                <w:b/>
                <w:bCs/>
                <w:sz w:val="28"/>
              </w:rPr>
              <w:t xml:space="preserve">: </w:t>
            </w:r>
            <w:r w:rsidR="00FC1207" w:rsidRPr="004E7541">
              <w:rPr>
                <w:b/>
                <w:bCs/>
                <w:sz w:val="28"/>
              </w:rPr>
              <w:t>To develop an understanding of systems of knowledge themes, issues, and problems that frame the external world.</w:t>
            </w:r>
          </w:p>
        </w:tc>
      </w:tr>
      <w:tr w:rsidR="00197B1E" w:rsidRPr="004E7541">
        <w:trPr>
          <w:jc w:val="center"/>
        </w:trPr>
        <w:tc>
          <w:tcPr>
            <w:tcW w:w="1496" w:type="dxa"/>
          </w:tcPr>
          <w:p w:rsidR="00197B1E" w:rsidRPr="004E7541" w:rsidRDefault="00197B1E">
            <w:pPr>
              <w:rPr>
                <w:b/>
                <w:bCs/>
              </w:rPr>
            </w:pPr>
          </w:p>
          <w:p w:rsidR="00197B1E" w:rsidRDefault="00197B1E">
            <w:pPr>
              <w:rPr>
                <w:b/>
                <w:bCs/>
              </w:rPr>
            </w:pPr>
            <w:r w:rsidRPr="004E7541">
              <w:rPr>
                <w:b/>
                <w:bCs/>
              </w:rPr>
              <w:t>Benchmark:</w:t>
            </w:r>
          </w:p>
          <w:p w:rsidR="00E75252" w:rsidRDefault="00E75252">
            <w:pPr>
              <w:rPr>
                <w:b/>
                <w:bCs/>
              </w:rPr>
            </w:pPr>
          </w:p>
          <w:p w:rsidR="00E75252" w:rsidRDefault="00E75252">
            <w:pPr>
              <w:rPr>
                <w:b/>
                <w:bCs/>
              </w:rPr>
            </w:pPr>
          </w:p>
          <w:p w:rsidR="00E75252" w:rsidRDefault="00E75252">
            <w:pPr>
              <w:rPr>
                <w:b/>
                <w:bCs/>
              </w:rPr>
            </w:pPr>
            <w:r>
              <w:rPr>
                <w:b/>
                <w:bCs/>
              </w:rPr>
              <w:t>Indicators:</w:t>
            </w: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p>
          <w:p w:rsidR="00E75252" w:rsidRDefault="00E75252">
            <w:pPr>
              <w:rPr>
                <w:b/>
                <w:bCs/>
              </w:rPr>
            </w:pPr>
            <w:r w:rsidRPr="00E75252">
              <w:rPr>
                <w:b/>
                <w:bCs/>
              </w:rPr>
              <w:t>Benchmark:</w:t>
            </w:r>
          </w:p>
          <w:p w:rsidR="00E75252" w:rsidRDefault="00E75252">
            <w:pPr>
              <w:rPr>
                <w:b/>
                <w:bCs/>
              </w:rPr>
            </w:pPr>
          </w:p>
          <w:p w:rsidR="00E75252" w:rsidRDefault="00E75252">
            <w:pPr>
              <w:rPr>
                <w:b/>
                <w:bCs/>
              </w:rPr>
            </w:pPr>
          </w:p>
          <w:p w:rsidR="00E75252" w:rsidRDefault="00E75252" w:rsidP="00352F8A">
            <w:pPr>
              <w:spacing w:after="120"/>
              <w:rPr>
                <w:b/>
                <w:bCs/>
              </w:rPr>
            </w:pPr>
            <w:r>
              <w:rPr>
                <w:b/>
                <w:bCs/>
              </w:rPr>
              <w:t>Indicators:</w:t>
            </w:r>
          </w:p>
          <w:p w:rsidR="00352F8A" w:rsidRDefault="00352F8A" w:rsidP="00352F8A">
            <w:pPr>
              <w:spacing w:after="120"/>
              <w:rPr>
                <w:b/>
                <w:bCs/>
              </w:rPr>
            </w:pPr>
          </w:p>
          <w:p w:rsidR="00352F8A" w:rsidRDefault="00352F8A" w:rsidP="00352F8A">
            <w:pPr>
              <w:spacing w:after="120"/>
              <w:rPr>
                <w:b/>
                <w:bCs/>
              </w:rPr>
            </w:pPr>
          </w:p>
          <w:p w:rsidR="00352F8A" w:rsidRDefault="00352F8A" w:rsidP="00352F8A">
            <w:pPr>
              <w:spacing w:after="120"/>
              <w:rPr>
                <w:b/>
                <w:bCs/>
              </w:rPr>
            </w:pPr>
          </w:p>
          <w:p w:rsidR="00352F8A" w:rsidRDefault="00352F8A" w:rsidP="00352F8A">
            <w:pPr>
              <w:rPr>
                <w:b/>
                <w:bCs/>
              </w:rPr>
            </w:pPr>
          </w:p>
          <w:p w:rsidR="006C2BC9" w:rsidRDefault="006C2BC9" w:rsidP="00352F8A">
            <w:pPr>
              <w:rPr>
                <w:b/>
                <w:bCs/>
              </w:rPr>
            </w:pPr>
          </w:p>
          <w:p w:rsidR="006C2BC9" w:rsidRDefault="006C2BC9" w:rsidP="00352F8A">
            <w:pPr>
              <w:rPr>
                <w:b/>
                <w:bCs/>
              </w:rPr>
            </w:pPr>
          </w:p>
          <w:p w:rsidR="006C2BC9" w:rsidRDefault="006C2BC9" w:rsidP="00352F8A">
            <w:pPr>
              <w:rPr>
                <w:b/>
                <w:bCs/>
              </w:rPr>
            </w:pPr>
          </w:p>
          <w:p w:rsidR="006C2BC9" w:rsidRDefault="006C2BC9" w:rsidP="00352F8A">
            <w:pPr>
              <w:rPr>
                <w:b/>
                <w:bCs/>
              </w:rPr>
            </w:pPr>
          </w:p>
          <w:p w:rsidR="00352F8A" w:rsidRDefault="00352F8A" w:rsidP="00352F8A">
            <w:pPr>
              <w:rPr>
                <w:b/>
                <w:bCs/>
              </w:rPr>
            </w:pPr>
            <w:r>
              <w:rPr>
                <w:b/>
                <w:bCs/>
              </w:rPr>
              <w:t>Benchmark:</w:t>
            </w:r>
          </w:p>
          <w:p w:rsidR="006C2BC9" w:rsidRDefault="006C2BC9">
            <w:pPr>
              <w:rPr>
                <w:b/>
                <w:bCs/>
              </w:rPr>
            </w:pPr>
          </w:p>
          <w:p w:rsidR="00352F8A" w:rsidRDefault="00352F8A">
            <w:pPr>
              <w:rPr>
                <w:b/>
                <w:bCs/>
              </w:rPr>
            </w:pPr>
            <w:r>
              <w:rPr>
                <w:b/>
                <w:bCs/>
              </w:rPr>
              <w:t>Indicators:</w:t>
            </w:r>
          </w:p>
          <w:p w:rsidR="00352F8A" w:rsidRDefault="00352F8A" w:rsidP="00352F8A">
            <w:pPr>
              <w:spacing w:after="120"/>
              <w:rPr>
                <w:b/>
                <w:bCs/>
              </w:rPr>
            </w:pPr>
          </w:p>
          <w:p w:rsidR="00352F8A" w:rsidRDefault="00352F8A" w:rsidP="00352F8A">
            <w:pPr>
              <w:spacing w:after="120"/>
              <w:rPr>
                <w:b/>
                <w:bCs/>
              </w:rPr>
            </w:pPr>
          </w:p>
          <w:p w:rsidR="006C2BC9" w:rsidRDefault="006C2BC9" w:rsidP="00352F8A">
            <w:pPr>
              <w:spacing w:after="120"/>
              <w:rPr>
                <w:b/>
                <w:bCs/>
              </w:rPr>
            </w:pPr>
          </w:p>
          <w:p w:rsidR="006C2BC9" w:rsidRDefault="006C2BC9" w:rsidP="006C2BC9">
            <w:pPr>
              <w:spacing w:after="120"/>
              <w:rPr>
                <w:b/>
                <w:bCs/>
              </w:rPr>
            </w:pPr>
          </w:p>
          <w:p w:rsidR="00352F8A" w:rsidRDefault="00352F8A" w:rsidP="00352F8A">
            <w:pPr>
              <w:spacing w:after="120"/>
              <w:rPr>
                <w:b/>
                <w:bCs/>
              </w:rPr>
            </w:pPr>
            <w:r>
              <w:rPr>
                <w:b/>
                <w:bCs/>
              </w:rPr>
              <w:t>Benchmark:</w:t>
            </w:r>
          </w:p>
          <w:p w:rsidR="002E7BE4" w:rsidRDefault="002E7BE4" w:rsidP="00352F8A">
            <w:pPr>
              <w:spacing w:after="120"/>
              <w:rPr>
                <w:b/>
                <w:bCs/>
              </w:rPr>
            </w:pPr>
          </w:p>
          <w:p w:rsidR="002E7BE4" w:rsidRDefault="002E7BE4" w:rsidP="00352F8A">
            <w:pPr>
              <w:spacing w:after="120"/>
              <w:rPr>
                <w:b/>
                <w:bCs/>
              </w:rPr>
            </w:pPr>
            <w:r>
              <w:rPr>
                <w:b/>
                <w:bCs/>
              </w:rPr>
              <w:t>Indicators:</w:t>
            </w:r>
          </w:p>
          <w:p w:rsidR="00110E4B" w:rsidRDefault="00110E4B" w:rsidP="00352F8A">
            <w:pPr>
              <w:spacing w:after="120"/>
              <w:rPr>
                <w:b/>
                <w:bCs/>
              </w:rPr>
            </w:pPr>
          </w:p>
          <w:p w:rsidR="00110E4B" w:rsidRDefault="00110E4B" w:rsidP="00352F8A">
            <w:pPr>
              <w:spacing w:after="120"/>
              <w:rPr>
                <w:b/>
                <w:bCs/>
              </w:rPr>
            </w:pPr>
          </w:p>
          <w:p w:rsidR="00110E4B" w:rsidRDefault="00110E4B" w:rsidP="00352F8A">
            <w:pPr>
              <w:spacing w:after="120"/>
              <w:rPr>
                <w:b/>
                <w:bCs/>
              </w:rPr>
            </w:pPr>
          </w:p>
          <w:p w:rsidR="00110E4B" w:rsidRDefault="00110E4B" w:rsidP="00110E4B">
            <w:pPr>
              <w:spacing w:after="120"/>
              <w:rPr>
                <w:b/>
                <w:bCs/>
              </w:rPr>
            </w:pPr>
          </w:p>
          <w:p w:rsidR="00110E4B" w:rsidRDefault="00110E4B" w:rsidP="009D4571">
            <w:pPr>
              <w:spacing w:after="40"/>
              <w:rPr>
                <w:b/>
                <w:bCs/>
              </w:rPr>
            </w:pPr>
          </w:p>
          <w:p w:rsidR="00110E4B" w:rsidRDefault="00110E4B" w:rsidP="006C2BC9">
            <w:pPr>
              <w:rPr>
                <w:b/>
                <w:bCs/>
              </w:rPr>
            </w:pPr>
            <w:r>
              <w:rPr>
                <w:b/>
                <w:bCs/>
              </w:rPr>
              <w:t>Benchmark</w:t>
            </w:r>
            <w:r w:rsidR="006C2BC9">
              <w:rPr>
                <w:b/>
                <w:bCs/>
              </w:rPr>
              <w:t>:</w:t>
            </w:r>
          </w:p>
          <w:p w:rsidR="00110E4B" w:rsidRDefault="00110E4B" w:rsidP="006C2BC9">
            <w:pPr>
              <w:rPr>
                <w:b/>
                <w:bCs/>
              </w:rPr>
            </w:pPr>
          </w:p>
          <w:p w:rsidR="00110E4B" w:rsidRDefault="006C2BC9" w:rsidP="00FE2B25">
            <w:pPr>
              <w:spacing w:after="80"/>
              <w:rPr>
                <w:b/>
                <w:bCs/>
              </w:rPr>
            </w:pPr>
            <w:r>
              <w:rPr>
                <w:b/>
                <w:bCs/>
              </w:rPr>
              <w:t>Indicators:</w:t>
            </w:r>
          </w:p>
          <w:p w:rsidR="00110E4B" w:rsidRDefault="00110E4B" w:rsidP="00110E4B">
            <w:pPr>
              <w:rPr>
                <w:b/>
                <w:bCs/>
              </w:rPr>
            </w:pPr>
          </w:p>
          <w:p w:rsidR="00110E4B" w:rsidRDefault="00110E4B" w:rsidP="00110E4B">
            <w:pPr>
              <w:rPr>
                <w:b/>
                <w:bCs/>
              </w:rPr>
            </w:pPr>
          </w:p>
          <w:p w:rsidR="00110E4B" w:rsidRDefault="00110E4B" w:rsidP="00110E4B">
            <w:pPr>
              <w:rPr>
                <w:b/>
                <w:bCs/>
              </w:rPr>
            </w:pPr>
          </w:p>
          <w:p w:rsidR="00110E4B" w:rsidRDefault="00110E4B" w:rsidP="00110E4B">
            <w:pPr>
              <w:rPr>
                <w:b/>
                <w:bCs/>
              </w:rPr>
            </w:pPr>
          </w:p>
          <w:p w:rsidR="006C2BC9" w:rsidRDefault="006C2BC9" w:rsidP="00110E4B">
            <w:pPr>
              <w:rPr>
                <w:b/>
                <w:bCs/>
              </w:rPr>
            </w:pPr>
          </w:p>
          <w:p w:rsidR="00110E4B" w:rsidRDefault="00110E4B" w:rsidP="006C2BC9">
            <w:pPr>
              <w:rPr>
                <w:b/>
                <w:bCs/>
              </w:rPr>
            </w:pPr>
            <w:r>
              <w:rPr>
                <w:b/>
                <w:bCs/>
              </w:rPr>
              <w:t>Benchmark:</w:t>
            </w:r>
          </w:p>
          <w:p w:rsidR="006C2BC9" w:rsidRDefault="006C2BC9" w:rsidP="006C2BC9">
            <w:pPr>
              <w:rPr>
                <w:b/>
                <w:bCs/>
              </w:rPr>
            </w:pPr>
          </w:p>
          <w:p w:rsidR="006C2BC9" w:rsidRDefault="006C2BC9" w:rsidP="00352F8A">
            <w:pPr>
              <w:spacing w:after="120"/>
              <w:rPr>
                <w:b/>
                <w:bCs/>
              </w:rPr>
            </w:pPr>
            <w:r>
              <w:rPr>
                <w:b/>
                <w:bCs/>
              </w:rPr>
              <w:t>Indicators:</w:t>
            </w:r>
          </w:p>
          <w:p w:rsidR="00110E4B" w:rsidRPr="004E7541" w:rsidRDefault="00110E4B" w:rsidP="00352F8A">
            <w:pPr>
              <w:spacing w:after="120"/>
              <w:rPr>
                <w:b/>
                <w:bCs/>
              </w:rPr>
            </w:pPr>
          </w:p>
        </w:tc>
        <w:tc>
          <w:tcPr>
            <w:tcW w:w="12006" w:type="dxa"/>
          </w:tcPr>
          <w:p w:rsidR="00197B1E" w:rsidRPr="004E7541" w:rsidRDefault="00197B1E">
            <w:pPr>
              <w:rPr>
                <w:b/>
                <w:bCs/>
              </w:rPr>
            </w:pPr>
          </w:p>
          <w:p w:rsidR="00E75252" w:rsidRDefault="00FC1207" w:rsidP="00E75252">
            <w:pPr>
              <w:rPr>
                <w:b/>
                <w:bCs/>
              </w:rPr>
            </w:pPr>
            <w:r w:rsidRPr="004E7541">
              <w:rPr>
                <w:b/>
                <w:bCs/>
              </w:rPr>
              <w:t xml:space="preserve">Gifted students will recognize and empathize </w:t>
            </w:r>
            <w:r w:rsidRPr="00BF2DED">
              <w:rPr>
                <w:b/>
                <w:bCs/>
              </w:rPr>
              <w:t>with perspectives of a given</w:t>
            </w:r>
            <w:r w:rsidRPr="004E7541">
              <w:rPr>
                <w:b/>
                <w:bCs/>
              </w:rPr>
              <w:t xml:space="preserve"> concept, theme, or issue that is not his or her own.</w:t>
            </w:r>
          </w:p>
          <w:p w:rsidR="00E75252" w:rsidRDefault="00E75252" w:rsidP="00E75252">
            <w:pPr>
              <w:rPr>
                <w:b/>
                <w:bCs/>
              </w:rPr>
            </w:pPr>
          </w:p>
          <w:p w:rsidR="00E75252" w:rsidRDefault="00E75252" w:rsidP="00E75252">
            <w:pPr>
              <w:numPr>
                <w:ilvl w:val="0"/>
                <w:numId w:val="11"/>
              </w:numPr>
              <w:tabs>
                <w:tab w:val="clear" w:pos="1440"/>
              </w:tabs>
              <w:spacing w:after="120"/>
              <w:ind w:left="374" w:hanging="374"/>
              <w:rPr>
                <w:bCs/>
                <w:i/>
                <w:iCs/>
              </w:rPr>
            </w:pPr>
            <w:r w:rsidRPr="00E75252">
              <w:rPr>
                <w:bCs/>
                <w:i/>
                <w:iCs/>
              </w:rPr>
              <w:t>Demonstrates a developed sense of awareness regarding personal biases and prejudices</w:t>
            </w:r>
          </w:p>
          <w:p w:rsidR="00E75252" w:rsidRPr="00E75252" w:rsidRDefault="00E75252" w:rsidP="00352F8A">
            <w:pPr>
              <w:numPr>
                <w:ilvl w:val="0"/>
                <w:numId w:val="11"/>
              </w:numPr>
              <w:tabs>
                <w:tab w:val="clear" w:pos="1440"/>
              </w:tabs>
              <w:spacing w:after="120"/>
              <w:ind w:left="374" w:hanging="374"/>
              <w:rPr>
                <w:bCs/>
                <w:i/>
                <w:iCs/>
              </w:rPr>
            </w:pPr>
            <w:r w:rsidRPr="00E75252">
              <w:rPr>
                <w:bCs/>
                <w:i/>
                <w:iCs/>
              </w:rPr>
              <w:t>Communicates a desire to investigate and explore issues that impact society</w:t>
            </w:r>
          </w:p>
          <w:p w:rsidR="00E75252" w:rsidRPr="00E75252" w:rsidRDefault="00E75252" w:rsidP="00E75252">
            <w:pPr>
              <w:numPr>
                <w:ilvl w:val="0"/>
                <w:numId w:val="11"/>
              </w:numPr>
              <w:tabs>
                <w:tab w:val="clear" w:pos="1440"/>
              </w:tabs>
              <w:spacing w:after="120"/>
              <w:ind w:left="377" w:hanging="377"/>
              <w:rPr>
                <w:bCs/>
                <w:i/>
                <w:iCs/>
              </w:rPr>
            </w:pPr>
            <w:r w:rsidRPr="00E75252">
              <w:rPr>
                <w:bCs/>
                <w:i/>
                <w:iCs/>
              </w:rPr>
              <w:t xml:space="preserve">Effectively communicates empathy and self-knowledge  </w:t>
            </w:r>
          </w:p>
          <w:p w:rsidR="00E75252" w:rsidRPr="00E75252" w:rsidRDefault="00E75252" w:rsidP="00E75252">
            <w:pPr>
              <w:numPr>
                <w:ilvl w:val="0"/>
                <w:numId w:val="11"/>
              </w:numPr>
              <w:tabs>
                <w:tab w:val="clear" w:pos="1440"/>
              </w:tabs>
              <w:spacing w:after="120"/>
              <w:ind w:left="377" w:hanging="377"/>
              <w:rPr>
                <w:bCs/>
                <w:i/>
                <w:iCs/>
              </w:rPr>
            </w:pPr>
            <w:r w:rsidRPr="00E75252">
              <w:rPr>
                <w:bCs/>
                <w:i/>
                <w:iCs/>
              </w:rPr>
              <w:t>Clearly articulates reasons for expressed opinions, noting personal biases and prejudices within the context of varying opinions</w:t>
            </w:r>
          </w:p>
          <w:p w:rsidR="00E75252" w:rsidRPr="00E75252" w:rsidRDefault="00E75252" w:rsidP="00E75252">
            <w:pPr>
              <w:numPr>
                <w:ilvl w:val="0"/>
                <w:numId w:val="11"/>
              </w:numPr>
              <w:tabs>
                <w:tab w:val="clear" w:pos="1440"/>
              </w:tabs>
              <w:spacing w:after="120"/>
              <w:ind w:left="377" w:hanging="377"/>
              <w:rPr>
                <w:bCs/>
                <w:i/>
                <w:iCs/>
              </w:rPr>
            </w:pPr>
            <w:r w:rsidRPr="00E75252">
              <w:rPr>
                <w:bCs/>
                <w:i/>
                <w:iCs/>
              </w:rPr>
              <w:t xml:space="preserve">Demonstrates respect for perspectives that differ from one’s own </w:t>
            </w:r>
          </w:p>
          <w:p w:rsidR="00E75252" w:rsidRDefault="00E75252" w:rsidP="00E75252">
            <w:pPr>
              <w:numPr>
                <w:ilvl w:val="0"/>
                <w:numId w:val="11"/>
              </w:numPr>
              <w:tabs>
                <w:tab w:val="clear" w:pos="1440"/>
              </w:tabs>
              <w:spacing w:after="120"/>
              <w:ind w:left="377" w:hanging="377"/>
              <w:rPr>
                <w:bCs/>
                <w:i/>
                <w:iCs/>
              </w:rPr>
            </w:pPr>
            <w:r w:rsidRPr="00E75252">
              <w:rPr>
                <w:bCs/>
                <w:i/>
                <w:iCs/>
              </w:rPr>
              <w:t>Explains the value in alternative viewpoints</w:t>
            </w:r>
          </w:p>
          <w:p w:rsidR="00E75252" w:rsidRDefault="00E75252" w:rsidP="00E75252">
            <w:pPr>
              <w:spacing w:after="120"/>
              <w:rPr>
                <w:bCs/>
                <w:i/>
                <w:iCs/>
              </w:rPr>
            </w:pPr>
          </w:p>
          <w:p w:rsidR="00E75252" w:rsidRDefault="00E75252" w:rsidP="006C2BC9">
            <w:pPr>
              <w:rPr>
                <w:b/>
                <w:bCs/>
                <w:iCs/>
              </w:rPr>
            </w:pPr>
            <w:r w:rsidRPr="00E75252">
              <w:rPr>
                <w:b/>
                <w:bCs/>
                <w:iCs/>
              </w:rPr>
              <w:t>Gifted students will recognize, empathize, and make connections between the systems of issues and problems occurring in the external world.</w:t>
            </w:r>
          </w:p>
          <w:p w:rsidR="00E75252" w:rsidRDefault="00E75252" w:rsidP="00E75252">
            <w:pPr>
              <w:rPr>
                <w:b/>
                <w:bCs/>
                <w:iCs/>
              </w:rPr>
            </w:pPr>
          </w:p>
          <w:p w:rsidR="00E75252" w:rsidRPr="00E75252" w:rsidRDefault="00E75252" w:rsidP="00352F8A">
            <w:pPr>
              <w:numPr>
                <w:ilvl w:val="0"/>
                <w:numId w:val="46"/>
              </w:numPr>
              <w:spacing w:after="120"/>
              <w:ind w:left="374"/>
              <w:rPr>
                <w:bCs/>
                <w:i/>
                <w:iCs/>
              </w:rPr>
            </w:pPr>
            <w:r w:rsidRPr="00E75252">
              <w:rPr>
                <w:bCs/>
                <w:i/>
                <w:iCs/>
              </w:rPr>
              <w:t>Demonstrates developed/sophisticated understanding of relationship between self and the real world</w:t>
            </w:r>
          </w:p>
          <w:p w:rsidR="00E75252" w:rsidRDefault="00E75252" w:rsidP="00352F8A">
            <w:pPr>
              <w:numPr>
                <w:ilvl w:val="0"/>
                <w:numId w:val="46"/>
              </w:numPr>
              <w:spacing w:after="120"/>
              <w:ind w:left="374"/>
              <w:rPr>
                <w:bCs/>
                <w:i/>
                <w:iCs/>
              </w:rPr>
            </w:pPr>
            <w:r w:rsidRPr="00E75252">
              <w:rPr>
                <w:bCs/>
                <w:i/>
                <w:iCs/>
              </w:rPr>
              <w:t xml:space="preserve">Recognizes possibilities and limitations of initiating change </w:t>
            </w:r>
          </w:p>
          <w:p w:rsidR="00E75252" w:rsidRDefault="00E75252" w:rsidP="00352F8A">
            <w:pPr>
              <w:numPr>
                <w:ilvl w:val="0"/>
                <w:numId w:val="46"/>
              </w:numPr>
              <w:spacing w:after="120"/>
              <w:ind w:left="374"/>
              <w:rPr>
                <w:bCs/>
                <w:i/>
                <w:iCs/>
              </w:rPr>
            </w:pPr>
            <w:r w:rsidRPr="00E75252">
              <w:rPr>
                <w:bCs/>
                <w:i/>
                <w:iCs/>
              </w:rPr>
              <w:t>Articulates the impact of complex issues and scenarios both nationally and globally</w:t>
            </w:r>
          </w:p>
          <w:p w:rsidR="00E75252" w:rsidRDefault="00E75252" w:rsidP="00352F8A">
            <w:pPr>
              <w:numPr>
                <w:ilvl w:val="0"/>
                <w:numId w:val="46"/>
              </w:numPr>
              <w:spacing w:after="120"/>
              <w:ind w:left="374"/>
              <w:rPr>
                <w:bCs/>
                <w:i/>
                <w:iCs/>
              </w:rPr>
            </w:pPr>
            <w:r w:rsidRPr="00E75252">
              <w:rPr>
                <w:bCs/>
                <w:i/>
                <w:iCs/>
              </w:rPr>
              <w:t>Considers factors and changes affecting the interplay among issues</w:t>
            </w:r>
          </w:p>
          <w:p w:rsidR="00E75252" w:rsidRDefault="00E75252" w:rsidP="00E75252">
            <w:pPr>
              <w:rPr>
                <w:bCs/>
                <w:i/>
                <w:iCs/>
              </w:rPr>
            </w:pPr>
          </w:p>
          <w:p w:rsidR="006C2BC9" w:rsidRDefault="006C2BC9" w:rsidP="00E75252">
            <w:pPr>
              <w:rPr>
                <w:bCs/>
                <w:i/>
                <w:iCs/>
              </w:rPr>
            </w:pPr>
          </w:p>
          <w:p w:rsidR="006C2BC9" w:rsidRDefault="006C2BC9" w:rsidP="00E75252">
            <w:pPr>
              <w:rPr>
                <w:bCs/>
                <w:i/>
                <w:iCs/>
              </w:rPr>
            </w:pPr>
          </w:p>
          <w:p w:rsidR="006C2BC9" w:rsidRDefault="006C2BC9" w:rsidP="00E75252">
            <w:pPr>
              <w:rPr>
                <w:bCs/>
                <w:i/>
                <w:iCs/>
              </w:rPr>
            </w:pPr>
          </w:p>
          <w:p w:rsidR="006C2BC9" w:rsidRDefault="006C2BC9" w:rsidP="00E75252">
            <w:pPr>
              <w:rPr>
                <w:bCs/>
                <w:i/>
                <w:iCs/>
              </w:rPr>
            </w:pPr>
          </w:p>
          <w:p w:rsidR="00352F8A" w:rsidRDefault="00E75252" w:rsidP="00352F8A">
            <w:pPr>
              <w:rPr>
                <w:b/>
                <w:bCs/>
                <w:iCs/>
              </w:rPr>
            </w:pPr>
            <w:r w:rsidRPr="00E75252">
              <w:rPr>
                <w:b/>
                <w:bCs/>
                <w:iCs/>
              </w:rPr>
              <w:t xml:space="preserve">Gifted students will analyze influences that shape future trends related to key concepts, issues, and themes. </w:t>
            </w:r>
          </w:p>
          <w:p w:rsidR="006C2BC9" w:rsidRDefault="006C2BC9" w:rsidP="00352F8A">
            <w:pPr>
              <w:rPr>
                <w:b/>
                <w:bCs/>
                <w:iCs/>
              </w:rPr>
            </w:pPr>
          </w:p>
          <w:p w:rsidR="00352F8A" w:rsidRDefault="00352F8A" w:rsidP="00352F8A">
            <w:pPr>
              <w:numPr>
                <w:ilvl w:val="0"/>
                <w:numId w:val="47"/>
              </w:numPr>
              <w:spacing w:after="120"/>
              <w:ind w:left="374"/>
              <w:rPr>
                <w:bCs/>
                <w:i/>
                <w:iCs/>
              </w:rPr>
            </w:pPr>
            <w:r w:rsidRPr="00352F8A">
              <w:rPr>
                <w:bCs/>
                <w:i/>
                <w:iCs/>
              </w:rPr>
              <w:t>Examines emerging trends and factors that shape the emergence and evolution of ideas</w:t>
            </w:r>
          </w:p>
          <w:p w:rsidR="00352F8A" w:rsidRDefault="00352F8A" w:rsidP="00352F8A">
            <w:pPr>
              <w:numPr>
                <w:ilvl w:val="0"/>
                <w:numId w:val="47"/>
              </w:numPr>
              <w:spacing w:after="120"/>
              <w:ind w:left="374"/>
              <w:rPr>
                <w:bCs/>
                <w:i/>
                <w:iCs/>
              </w:rPr>
            </w:pPr>
            <w:r w:rsidRPr="00352F8A">
              <w:rPr>
                <w:bCs/>
                <w:i/>
                <w:iCs/>
              </w:rPr>
              <w:t>Recognizes that trends rarely unfold in a constant, linear direction</w:t>
            </w:r>
          </w:p>
          <w:p w:rsidR="00352F8A" w:rsidRDefault="00352F8A" w:rsidP="00352F8A">
            <w:pPr>
              <w:numPr>
                <w:ilvl w:val="0"/>
                <w:numId w:val="47"/>
              </w:numPr>
              <w:spacing w:after="120"/>
              <w:ind w:left="374"/>
              <w:rPr>
                <w:bCs/>
                <w:i/>
                <w:iCs/>
              </w:rPr>
            </w:pPr>
            <w:r w:rsidRPr="00352F8A">
              <w:rPr>
                <w:bCs/>
                <w:i/>
                <w:iCs/>
              </w:rPr>
              <w:t>Considers multiple</w:t>
            </w:r>
            <w:r w:rsidRPr="00352F8A">
              <w:rPr>
                <w:b/>
                <w:bCs/>
                <w:i/>
                <w:iCs/>
              </w:rPr>
              <w:t xml:space="preserve"> </w:t>
            </w:r>
            <w:r w:rsidRPr="00352F8A">
              <w:rPr>
                <w:bCs/>
                <w:i/>
                <w:iCs/>
              </w:rPr>
              <w:t>determinants to analyze influences that shape trends</w:t>
            </w:r>
          </w:p>
          <w:p w:rsidR="00E75252" w:rsidRDefault="00352F8A" w:rsidP="00352F8A">
            <w:pPr>
              <w:numPr>
                <w:ilvl w:val="0"/>
                <w:numId w:val="47"/>
              </w:numPr>
              <w:spacing w:after="120"/>
              <w:ind w:left="374"/>
              <w:rPr>
                <w:bCs/>
                <w:i/>
                <w:iCs/>
              </w:rPr>
            </w:pPr>
            <w:r w:rsidRPr="00352F8A">
              <w:rPr>
                <w:bCs/>
                <w:i/>
                <w:iCs/>
              </w:rPr>
              <w:t>Uses digital technology to research and collect data in order to refine ideas and predict future trends</w:t>
            </w:r>
          </w:p>
          <w:p w:rsidR="00352F8A" w:rsidRDefault="00352F8A" w:rsidP="00352F8A">
            <w:pPr>
              <w:ind w:left="14"/>
              <w:rPr>
                <w:bCs/>
                <w:i/>
                <w:iCs/>
              </w:rPr>
            </w:pPr>
          </w:p>
          <w:p w:rsidR="00352F8A" w:rsidRDefault="00352F8A" w:rsidP="00352F8A">
            <w:pPr>
              <w:ind w:left="14"/>
              <w:rPr>
                <w:b/>
                <w:bCs/>
                <w:iCs/>
              </w:rPr>
            </w:pPr>
            <w:r w:rsidRPr="00352F8A">
              <w:rPr>
                <w:b/>
                <w:bCs/>
                <w:iCs/>
              </w:rPr>
              <w:t>Gifted students will compare and contrast original approaches to discipline-based dilemmas with those of experts in the field.</w:t>
            </w:r>
          </w:p>
          <w:p w:rsidR="00352F8A" w:rsidRDefault="00352F8A" w:rsidP="00352F8A">
            <w:pPr>
              <w:ind w:left="14"/>
              <w:rPr>
                <w:b/>
                <w:bCs/>
                <w:iCs/>
              </w:rPr>
            </w:pPr>
          </w:p>
          <w:p w:rsidR="00352F8A" w:rsidRDefault="00352F8A" w:rsidP="00352F8A">
            <w:pPr>
              <w:numPr>
                <w:ilvl w:val="0"/>
                <w:numId w:val="25"/>
              </w:numPr>
              <w:tabs>
                <w:tab w:val="clear" w:pos="720"/>
                <w:tab w:val="num" w:pos="377"/>
              </w:tabs>
              <w:spacing w:after="120"/>
              <w:ind w:left="374"/>
              <w:rPr>
                <w:bCs/>
                <w:i/>
                <w:iCs/>
              </w:rPr>
            </w:pPr>
            <w:r w:rsidRPr="00352F8A">
              <w:rPr>
                <w:bCs/>
                <w:i/>
                <w:iCs/>
              </w:rPr>
              <w:t>Submits examples of refined/cumulative work to experts in the field for feedback</w:t>
            </w:r>
          </w:p>
          <w:p w:rsidR="00352F8A" w:rsidRPr="00352F8A" w:rsidRDefault="00352F8A" w:rsidP="00352F8A">
            <w:pPr>
              <w:numPr>
                <w:ilvl w:val="0"/>
                <w:numId w:val="25"/>
              </w:numPr>
              <w:tabs>
                <w:tab w:val="clear" w:pos="720"/>
                <w:tab w:val="num" w:pos="377"/>
              </w:tabs>
              <w:spacing w:after="120"/>
              <w:ind w:left="374"/>
              <w:rPr>
                <w:bCs/>
                <w:i/>
                <w:iCs/>
              </w:rPr>
            </w:pPr>
            <w:r w:rsidRPr="00352F8A">
              <w:rPr>
                <w:bCs/>
                <w:i/>
                <w:iCs/>
              </w:rPr>
              <w:t>Participates in problem-solving exercises used to generate specific feedback from peers</w:t>
            </w:r>
          </w:p>
          <w:p w:rsidR="00352F8A" w:rsidRPr="00352F8A" w:rsidRDefault="00352F8A" w:rsidP="00352F8A">
            <w:pPr>
              <w:numPr>
                <w:ilvl w:val="0"/>
                <w:numId w:val="25"/>
              </w:numPr>
              <w:tabs>
                <w:tab w:val="clear" w:pos="720"/>
                <w:tab w:val="num" w:pos="377"/>
              </w:tabs>
              <w:spacing w:after="120"/>
              <w:ind w:left="374"/>
              <w:rPr>
                <w:bCs/>
                <w:i/>
                <w:iCs/>
              </w:rPr>
            </w:pPr>
            <w:r w:rsidRPr="00352F8A">
              <w:rPr>
                <w:bCs/>
                <w:i/>
                <w:iCs/>
              </w:rPr>
              <w:t>Develops a framework/method for comparing and contrasting ideas</w:t>
            </w:r>
          </w:p>
          <w:p w:rsidR="00352F8A" w:rsidRPr="00352F8A" w:rsidRDefault="00352F8A" w:rsidP="00352F8A">
            <w:pPr>
              <w:numPr>
                <w:ilvl w:val="0"/>
                <w:numId w:val="25"/>
              </w:numPr>
              <w:tabs>
                <w:tab w:val="clear" w:pos="720"/>
                <w:tab w:val="num" w:pos="377"/>
              </w:tabs>
              <w:spacing w:after="120"/>
              <w:ind w:left="374"/>
              <w:rPr>
                <w:bCs/>
                <w:i/>
                <w:iCs/>
              </w:rPr>
            </w:pPr>
            <w:r w:rsidRPr="00352F8A">
              <w:rPr>
                <w:bCs/>
                <w:i/>
                <w:iCs/>
              </w:rPr>
              <w:t>Generates and clarifies approaches to dilemmas through inquiry and advanced exploration</w:t>
            </w:r>
          </w:p>
          <w:p w:rsidR="00352F8A" w:rsidRPr="00352F8A" w:rsidRDefault="00352F8A" w:rsidP="00110E4B">
            <w:pPr>
              <w:numPr>
                <w:ilvl w:val="0"/>
                <w:numId w:val="25"/>
              </w:numPr>
              <w:tabs>
                <w:tab w:val="clear" w:pos="720"/>
                <w:tab w:val="num" w:pos="377"/>
              </w:tabs>
              <w:spacing w:after="120"/>
              <w:ind w:left="374"/>
              <w:rPr>
                <w:bCs/>
                <w:i/>
                <w:iCs/>
              </w:rPr>
            </w:pPr>
            <w:r w:rsidRPr="00352F8A">
              <w:rPr>
                <w:bCs/>
                <w:i/>
                <w:iCs/>
              </w:rPr>
              <w:t>Collaborates with peers to develop collective points of view on the cause/effect of dilemmas</w:t>
            </w:r>
          </w:p>
          <w:p w:rsidR="00352F8A" w:rsidRPr="00352F8A" w:rsidRDefault="00352F8A" w:rsidP="00352F8A">
            <w:pPr>
              <w:ind w:left="14"/>
              <w:rPr>
                <w:b/>
                <w:bCs/>
                <w:iCs/>
              </w:rPr>
            </w:pPr>
          </w:p>
          <w:p w:rsidR="00E75252" w:rsidRDefault="00110E4B" w:rsidP="00E75252">
            <w:pPr>
              <w:rPr>
                <w:b/>
                <w:bCs/>
              </w:rPr>
            </w:pPr>
            <w:r w:rsidRPr="00110E4B">
              <w:rPr>
                <w:b/>
                <w:bCs/>
              </w:rPr>
              <w:t>Gifted students will formulate essential questions, pose and define problems, and test and improve ideas</w:t>
            </w:r>
            <w:r w:rsidR="005F7B50">
              <w:rPr>
                <w:b/>
                <w:bCs/>
              </w:rPr>
              <w:t>.</w:t>
            </w:r>
          </w:p>
          <w:p w:rsidR="00110E4B" w:rsidRDefault="00110E4B" w:rsidP="00E75252">
            <w:pPr>
              <w:rPr>
                <w:b/>
                <w:bCs/>
              </w:rPr>
            </w:pPr>
          </w:p>
          <w:p w:rsidR="00110E4B" w:rsidRDefault="00110E4B" w:rsidP="00110E4B">
            <w:pPr>
              <w:numPr>
                <w:ilvl w:val="0"/>
                <w:numId w:val="25"/>
              </w:numPr>
              <w:tabs>
                <w:tab w:val="clear" w:pos="720"/>
                <w:tab w:val="num" w:pos="377"/>
              </w:tabs>
              <w:spacing w:after="120"/>
              <w:ind w:left="374"/>
              <w:rPr>
                <w:bCs/>
                <w:i/>
              </w:rPr>
            </w:pPr>
            <w:r w:rsidRPr="00110E4B">
              <w:rPr>
                <w:bCs/>
                <w:i/>
              </w:rPr>
              <w:t xml:space="preserve">Applies understanding of concepts from multiple perspectives to generate solutions </w:t>
            </w:r>
          </w:p>
          <w:p w:rsidR="00110E4B" w:rsidRDefault="00110E4B" w:rsidP="00110E4B">
            <w:pPr>
              <w:numPr>
                <w:ilvl w:val="0"/>
                <w:numId w:val="25"/>
              </w:numPr>
              <w:tabs>
                <w:tab w:val="clear" w:pos="720"/>
                <w:tab w:val="num" w:pos="377"/>
              </w:tabs>
              <w:spacing w:after="120"/>
              <w:ind w:left="374"/>
              <w:rPr>
                <w:bCs/>
                <w:i/>
              </w:rPr>
            </w:pPr>
            <w:r w:rsidRPr="00110E4B">
              <w:rPr>
                <w:bCs/>
                <w:i/>
              </w:rPr>
              <w:t>Connects the essential question to systems of knowledge, themes, and issues that frame the external world</w:t>
            </w:r>
          </w:p>
          <w:p w:rsidR="00110E4B" w:rsidRDefault="00110E4B" w:rsidP="00D876C9">
            <w:pPr>
              <w:numPr>
                <w:ilvl w:val="0"/>
                <w:numId w:val="25"/>
              </w:numPr>
              <w:tabs>
                <w:tab w:val="clear" w:pos="720"/>
                <w:tab w:val="num" w:pos="377"/>
              </w:tabs>
              <w:spacing w:after="120"/>
              <w:ind w:left="374"/>
              <w:rPr>
                <w:bCs/>
                <w:i/>
              </w:rPr>
            </w:pPr>
            <w:r w:rsidRPr="00110E4B">
              <w:rPr>
                <w:bCs/>
                <w:i/>
              </w:rPr>
              <w:t>Demonstrates advanced exploration and problem solving within a topic/issue using essential question as the framework for investigation</w:t>
            </w:r>
          </w:p>
          <w:p w:rsidR="00110E4B" w:rsidRDefault="00110E4B" w:rsidP="00110E4B">
            <w:pPr>
              <w:ind w:left="14"/>
              <w:rPr>
                <w:bCs/>
                <w:i/>
              </w:rPr>
            </w:pPr>
          </w:p>
          <w:p w:rsidR="00110E4B" w:rsidRDefault="00110E4B" w:rsidP="00110E4B">
            <w:pPr>
              <w:ind w:left="14"/>
              <w:rPr>
                <w:b/>
                <w:bCs/>
              </w:rPr>
            </w:pPr>
            <w:r w:rsidRPr="00110E4B">
              <w:rPr>
                <w:b/>
                <w:bCs/>
              </w:rPr>
              <w:t xml:space="preserve">Gifted </w:t>
            </w:r>
            <w:r w:rsidR="006C2BC9">
              <w:rPr>
                <w:b/>
                <w:bCs/>
              </w:rPr>
              <w:t>s</w:t>
            </w:r>
            <w:r w:rsidRPr="00110E4B">
              <w:rPr>
                <w:b/>
                <w:bCs/>
              </w:rPr>
              <w:t>tudents will evaluate the limitations of generalizations related to major themes, issues and problems</w:t>
            </w:r>
            <w:r w:rsidR="005F7B50">
              <w:rPr>
                <w:b/>
                <w:bCs/>
              </w:rPr>
              <w:t>.</w:t>
            </w:r>
          </w:p>
          <w:p w:rsidR="00110E4B" w:rsidRDefault="00110E4B" w:rsidP="00110E4B">
            <w:pPr>
              <w:ind w:left="14"/>
              <w:rPr>
                <w:b/>
                <w:bCs/>
              </w:rPr>
            </w:pPr>
          </w:p>
          <w:p w:rsidR="00110E4B" w:rsidRDefault="00110E4B" w:rsidP="00110E4B">
            <w:pPr>
              <w:numPr>
                <w:ilvl w:val="0"/>
                <w:numId w:val="25"/>
              </w:numPr>
              <w:tabs>
                <w:tab w:val="clear" w:pos="720"/>
                <w:tab w:val="num" w:pos="377"/>
              </w:tabs>
              <w:spacing w:after="120"/>
              <w:ind w:left="374"/>
              <w:rPr>
                <w:bCs/>
                <w:i/>
                <w:iCs/>
              </w:rPr>
            </w:pPr>
            <w:r w:rsidRPr="00110E4B">
              <w:rPr>
                <w:bCs/>
                <w:i/>
                <w:iCs/>
              </w:rPr>
              <w:t>Examines the paradoxes and contradictions that exist within and across disciplines, systems of knowledge, issues, and real world problems</w:t>
            </w:r>
          </w:p>
          <w:p w:rsidR="00110E4B" w:rsidRPr="00110E4B" w:rsidRDefault="00110E4B" w:rsidP="00110E4B">
            <w:pPr>
              <w:numPr>
                <w:ilvl w:val="0"/>
                <w:numId w:val="25"/>
              </w:numPr>
              <w:tabs>
                <w:tab w:val="clear" w:pos="720"/>
                <w:tab w:val="num" w:pos="377"/>
              </w:tabs>
              <w:spacing w:after="120"/>
              <w:ind w:left="374"/>
              <w:rPr>
                <w:bCs/>
                <w:i/>
                <w:iCs/>
              </w:rPr>
            </w:pPr>
            <w:r w:rsidRPr="00110E4B">
              <w:rPr>
                <w:bCs/>
                <w:i/>
              </w:rPr>
              <w:lastRenderedPageBreak/>
              <w:t>Understands and manages ambiguity</w:t>
            </w:r>
          </w:p>
          <w:p w:rsidR="00110E4B" w:rsidRPr="006C2BC9" w:rsidRDefault="00110E4B" w:rsidP="00110E4B">
            <w:pPr>
              <w:numPr>
                <w:ilvl w:val="0"/>
                <w:numId w:val="25"/>
              </w:numPr>
              <w:tabs>
                <w:tab w:val="clear" w:pos="720"/>
                <w:tab w:val="num" w:pos="377"/>
              </w:tabs>
              <w:spacing w:after="120"/>
              <w:ind w:left="374"/>
              <w:rPr>
                <w:bCs/>
                <w:i/>
                <w:iCs/>
              </w:rPr>
            </w:pPr>
            <w:r w:rsidRPr="00110E4B">
              <w:rPr>
                <w:bCs/>
                <w:i/>
              </w:rPr>
              <w:t xml:space="preserve">Uses logic and previous knowledge to delve deeper into issues </w:t>
            </w:r>
          </w:p>
          <w:p w:rsidR="00110E4B" w:rsidRPr="006C2BC9" w:rsidRDefault="00110E4B" w:rsidP="006C2BC9">
            <w:pPr>
              <w:numPr>
                <w:ilvl w:val="0"/>
                <w:numId w:val="25"/>
              </w:numPr>
              <w:tabs>
                <w:tab w:val="clear" w:pos="720"/>
                <w:tab w:val="num" w:pos="377"/>
              </w:tabs>
              <w:spacing w:after="120"/>
              <w:ind w:left="374"/>
              <w:rPr>
                <w:bCs/>
                <w:i/>
                <w:iCs/>
              </w:rPr>
            </w:pPr>
            <w:r w:rsidRPr="006C2BC9">
              <w:rPr>
                <w:bCs/>
                <w:i/>
              </w:rPr>
              <w:t>Demonstrates advanced persistence in analyzing and interpreting solutions, including possible limitations</w:t>
            </w:r>
          </w:p>
          <w:p w:rsidR="00110E4B" w:rsidRPr="006C2BC9" w:rsidRDefault="00110E4B" w:rsidP="006C2BC9">
            <w:pPr>
              <w:numPr>
                <w:ilvl w:val="0"/>
                <w:numId w:val="25"/>
              </w:numPr>
              <w:tabs>
                <w:tab w:val="clear" w:pos="720"/>
                <w:tab w:val="num" w:pos="377"/>
              </w:tabs>
              <w:spacing w:after="120"/>
              <w:ind w:left="374"/>
              <w:rPr>
                <w:bCs/>
                <w:i/>
                <w:iCs/>
              </w:rPr>
            </w:pPr>
            <w:r w:rsidRPr="006C2BC9">
              <w:rPr>
                <w:bCs/>
                <w:i/>
              </w:rPr>
              <w:t>Develops sophisticated approaches to overcoming limitations by researching, collecting data, and developing inquiry-based solutions</w:t>
            </w:r>
          </w:p>
        </w:tc>
      </w:tr>
    </w:tbl>
    <w:p w:rsidR="006C2BC9" w:rsidRDefault="006C2BC9">
      <w:pPr>
        <w:suppressAutoHyphens/>
        <w:rPr>
          <w:b/>
          <w:sz w:val="12"/>
        </w:rPr>
      </w:pPr>
    </w:p>
    <w:p w:rsidR="006C2BC9" w:rsidRDefault="006C2BC9">
      <w:pPr>
        <w:suppressAutoHyphens/>
        <w:rPr>
          <w:b/>
          <w:sz w:val="12"/>
        </w:rPr>
      </w:pPr>
    </w:p>
    <w:p w:rsidR="006C2BC9" w:rsidRDefault="006C2BC9">
      <w:pPr>
        <w:suppressAutoHyphens/>
        <w:rPr>
          <w:b/>
          <w:sz w:val="12"/>
        </w:rPr>
        <w:sectPr w:rsidR="006C2BC9" w:rsidSect="004B28CF">
          <w:headerReference w:type="default" r:id="rId13"/>
          <w:footerReference w:type="even" r:id="rId14"/>
          <w:footerReference w:type="default" r:id="rId15"/>
          <w:type w:val="continuous"/>
          <w:pgSz w:w="15840" w:h="12240" w:orient="landscape" w:code="1"/>
          <w:pgMar w:top="720" w:right="720" w:bottom="360" w:left="720" w:header="720" w:footer="720" w:gutter="0"/>
          <w:cols w:space="720"/>
          <w:docGrid w:linePitch="360"/>
        </w:sectPr>
      </w:pPr>
    </w:p>
    <w:p w:rsidR="00197B1E" w:rsidRPr="004E7541" w:rsidRDefault="00CF7ED2">
      <w:pPr>
        <w:suppressAutoHyphens/>
        <w:rPr>
          <w:b/>
          <w:sz w:val="12"/>
        </w:rPr>
      </w:pPr>
      <w:r>
        <w:rPr>
          <w:b/>
          <w:noProof/>
          <w:sz w:val="12"/>
        </w:rPr>
        <w:lastRenderedPageBreak/>
        <w:drawing>
          <wp:anchor distT="0" distB="0" distL="114300" distR="114300" simplePos="0" relativeHeight="251645440" behindDoc="0" locked="0" layoutInCell="1" allowOverlap="1">
            <wp:simplePos x="0" y="0"/>
            <wp:positionH relativeFrom="column">
              <wp:posOffset>2764790</wp:posOffset>
            </wp:positionH>
            <wp:positionV relativeFrom="paragraph">
              <wp:posOffset>-250825</wp:posOffset>
            </wp:positionV>
            <wp:extent cx="3391535" cy="470535"/>
            <wp:effectExtent l="19050" t="0" r="0" b="0"/>
            <wp:wrapTopAndBottom/>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2" cstate="print"/>
                    <a:srcRect/>
                    <a:stretch>
                      <a:fillRect/>
                    </a:stretch>
                  </pic:blipFill>
                  <pic:spPr bwMode="auto">
                    <a:xfrm>
                      <a:off x="0" y="0"/>
                      <a:ext cx="3391535" cy="470535"/>
                    </a:xfrm>
                    <a:prstGeom prst="rect">
                      <a:avLst/>
                    </a:prstGeom>
                    <a:noFill/>
                    <a:ln w="9525">
                      <a:noFill/>
                      <a:miter lim="800000"/>
                      <a:headEnd/>
                      <a:tailEnd/>
                    </a:ln>
                  </pic:spPr>
                </pic:pic>
              </a:graphicData>
            </a:graphic>
          </wp:anchor>
        </w:drawing>
      </w:r>
    </w:p>
    <w:p w:rsidR="00197B1E" w:rsidRPr="004E7541" w:rsidRDefault="00197B1E">
      <w:pPr>
        <w:pStyle w:val="Heading3"/>
      </w:pPr>
      <w:r w:rsidRPr="004E7541">
        <w:t>Department of Curriculum and Instruction</w:t>
      </w:r>
    </w:p>
    <w:p w:rsidR="00197B1E" w:rsidRPr="004E7541" w:rsidRDefault="00683011">
      <w:pPr>
        <w:jc w:val="center"/>
      </w:pPr>
      <w:r>
        <w:t>Office of Gifted Education</w:t>
      </w:r>
    </w:p>
    <w:p w:rsidR="00197B1E" w:rsidRPr="004E7541" w:rsidRDefault="00197B1E">
      <w:pPr>
        <w:jc w:val="center"/>
        <w:rPr>
          <w:b/>
          <w:bCs/>
          <w:sz w:val="32"/>
        </w:rPr>
      </w:pPr>
    </w:p>
    <w:p w:rsidR="00197B1E" w:rsidRPr="004E7541" w:rsidRDefault="00197B1E">
      <w:pPr>
        <w:jc w:val="center"/>
        <w:rPr>
          <w:b/>
          <w:bCs/>
          <w:sz w:val="32"/>
        </w:rPr>
      </w:pPr>
      <w:r w:rsidRPr="004E7541">
        <w:rPr>
          <w:b/>
          <w:bCs/>
          <w:sz w:val="32"/>
        </w:rPr>
        <w:t>Benchmarks for Gifted Students</w:t>
      </w:r>
    </w:p>
    <w:p w:rsidR="00197B1E" w:rsidRPr="004E7541" w:rsidRDefault="00197B1E">
      <w:pPr>
        <w:jc w:val="center"/>
      </w:pPr>
    </w:p>
    <w:tbl>
      <w:tblPr>
        <w:tblW w:w="0" w:type="auto"/>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6"/>
        <w:gridCol w:w="11916"/>
      </w:tblGrid>
      <w:tr w:rsidR="00197B1E" w:rsidRPr="004E7541" w:rsidTr="00D876C9">
        <w:trPr>
          <w:cantSplit/>
          <w:trHeight w:val="350"/>
          <w:tblHeader/>
          <w:jc w:val="center"/>
        </w:trPr>
        <w:tc>
          <w:tcPr>
            <w:tcW w:w="13412" w:type="dxa"/>
            <w:gridSpan w:val="2"/>
          </w:tcPr>
          <w:p w:rsidR="00197B1E" w:rsidRPr="004E7541" w:rsidRDefault="00197B1E" w:rsidP="00DD4C4B">
            <w:pPr>
              <w:ind w:left="1843" w:hanging="1843"/>
              <w:rPr>
                <w:sz w:val="28"/>
              </w:rPr>
            </w:pPr>
            <w:r w:rsidRPr="004E7541">
              <w:rPr>
                <w:b/>
                <w:bCs/>
                <w:sz w:val="28"/>
              </w:rPr>
              <w:t xml:space="preserve">Grade </w:t>
            </w:r>
            <w:r w:rsidR="00DE3DF0" w:rsidRPr="004E7541">
              <w:rPr>
                <w:b/>
                <w:bCs/>
                <w:sz w:val="28"/>
              </w:rPr>
              <w:t>12</w:t>
            </w:r>
            <w:r w:rsidRPr="004E7541">
              <w:rPr>
                <w:b/>
                <w:bCs/>
                <w:sz w:val="28"/>
              </w:rPr>
              <w:t xml:space="preserve"> Goal</w:t>
            </w:r>
            <w:r w:rsidR="00DE3DF0" w:rsidRPr="004E7541">
              <w:rPr>
                <w:b/>
                <w:bCs/>
                <w:sz w:val="28"/>
              </w:rPr>
              <w:t xml:space="preserve"> 2</w:t>
            </w:r>
            <w:r w:rsidRPr="004E7541">
              <w:rPr>
                <w:sz w:val="28"/>
              </w:rPr>
              <w:t xml:space="preserve">:  </w:t>
            </w:r>
            <w:r w:rsidR="00DE3DF0" w:rsidRPr="004E7541">
              <w:rPr>
                <w:b/>
                <w:bCs/>
                <w:sz w:val="28"/>
              </w:rPr>
              <w:t>To develop critical thinking and creative abilities and problem solving skills.</w:t>
            </w:r>
          </w:p>
        </w:tc>
      </w:tr>
      <w:tr w:rsidR="00197B1E" w:rsidRPr="004E7541" w:rsidTr="00D876C9">
        <w:trPr>
          <w:trHeight w:val="611"/>
          <w:jc w:val="center"/>
        </w:trPr>
        <w:tc>
          <w:tcPr>
            <w:tcW w:w="1496" w:type="dxa"/>
          </w:tcPr>
          <w:p w:rsidR="00197B1E" w:rsidRPr="004E7541" w:rsidRDefault="00197B1E">
            <w:pPr>
              <w:rPr>
                <w:b/>
                <w:bCs/>
              </w:rPr>
            </w:pPr>
          </w:p>
          <w:p w:rsidR="00197B1E" w:rsidRDefault="00DE3DF0">
            <w:pPr>
              <w:rPr>
                <w:b/>
                <w:bCs/>
              </w:rPr>
            </w:pPr>
            <w:r w:rsidRPr="004E7541">
              <w:rPr>
                <w:b/>
                <w:bCs/>
              </w:rPr>
              <w:t>B</w:t>
            </w:r>
            <w:r w:rsidR="00197B1E" w:rsidRPr="004E7541">
              <w:rPr>
                <w:b/>
                <w:bCs/>
              </w:rPr>
              <w:t>enchmark:</w:t>
            </w:r>
          </w:p>
          <w:p w:rsidR="00D876C9" w:rsidRDefault="00D876C9">
            <w:pPr>
              <w:rPr>
                <w:b/>
                <w:bCs/>
              </w:rPr>
            </w:pPr>
          </w:p>
          <w:p w:rsidR="00D876C9" w:rsidRDefault="00D876C9">
            <w:pPr>
              <w:rPr>
                <w:b/>
                <w:bCs/>
              </w:rPr>
            </w:pPr>
          </w:p>
          <w:p w:rsidR="00D876C9" w:rsidRDefault="00D876C9">
            <w:pPr>
              <w:rPr>
                <w:b/>
                <w:bCs/>
              </w:rPr>
            </w:pPr>
            <w:r>
              <w:rPr>
                <w:b/>
                <w:bCs/>
              </w:rPr>
              <w:t>Indicators:</w:t>
            </w:r>
          </w:p>
          <w:p w:rsidR="00D876C9" w:rsidRDefault="00D876C9">
            <w:pPr>
              <w:rPr>
                <w:b/>
                <w:bCs/>
              </w:rPr>
            </w:pPr>
          </w:p>
          <w:p w:rsidR="00D876C9" w:rsidRDefault="00D876C9">
            <w:pPr>
              <w:rPr>
                <w:b/>
                <w:bCs/>
              </w:rPr>
            </w:pPr>
          </w:p>
          <w:p w:rsidR="00D876C9" w:rsidRDefault="00D876C9">
            <w:pPr>
              <w:rPr>
                <w:b/>
                <w:bCs/>
              </w:rPr>
            </w:pPr>
          </w:p>
          <w:p w:rsidR="00D876C9" w:rsidRDefault="00D876C9">
            <w:pPr>
              <w:rPr>
                <w:b/>
                <w:bCs/>
              </w:rPr>
            </w:pPr>
          </w:p>
          <w:p w:rsidR="00D876C9" w:rsidRDefault="00D876C9">
            <w:pPr>
              <w:rPr>
                <w:b/>
                <w:bCs/>
              </w:rPr>
            </w:pPr>
          </w:p>
          <w:p w:rsidR="00D876C9" w:rsidRDefault="00D876C9" w:rsidP="00D876C9">
            <w:pPr>
              <w:spacing w:after="40"/>
              <w:rPr>
                <w:b/>
                <w:bCs/>
              </w:rPr>
            </w:pPr>
          </w:p>
          <w:p w:rsidR="00D876C9" w:rsidRDefault="00D876C9">
            <w:pPr>
              <w:rPr>
                <w:b/>
                <w:bCs/>
              </w:rPr>
            </w:pPr>
          </w:p>
          <w:p w:rsidR="00D876C9" w:rsidRDefault="00D876C9">
            <w:pPr>
              <w:rPr>
                <w:b/>
                <w:bCs/>
              </w:rPr>
            </w:pPr>
            <w:r>
              <w:rPr>
                <w:b/>
                <w:bCs/>
              </w:rPr>
              <w:t>Benchmark:</w:t>
            </w:r>
          </w:p>
          <w:p w:rsidR="00D876C9" w:rsidRDefault="00D876C9">
            <w:pPr>
              <w:rPr>
                <w:b/>
                <w:bCs/>
              </w:rPr>
            </w:pPr>
          </w:p>
          <w:p w:rsidR="00D876C9" w:rsidRDefault="00D876C9">
            <w:pPr>
              <w:rPr>
                <w:b/>
                <w:bCs/>
              </w:rPr>
            </w:pPr>
          </w:p>
          <w:p w:rsidR="00D876C9" w:rsidRDefault="00D876C9">
            <w:pPr>
              <w:rPr>
                <w:b/>
                <w:bCs/>
              </w:rPr>
            </w:pPr>
          </w:p>
          <w:p w:rsidR="00D876C9" w:rsidRDefault="00D876C9" w:rsidP="00D876C9">
            <w:pPr>
              <w:spacing w:after="120"/>
              <w:rPr>
                <w:b/>
                <w:bCs/>
              </w:rPr>
            </w:pPr>
            <w:r>
              <w:rPr>
                <w:b/>
                <w:bCs/>
              </w:rPr>
              <w:t>Indicators:</w:t>
            </w:r>
          </w:p>
          <w:p w:rsidR="00D876C9" w:rsidRDefault="00D876C9" w:rsidP="00D876C9">
            <w:pPr>
              <w:spacing w:after="120"/>
              <w:rPr>
                <w:b/>
                <w:bCs/>
              </w:rPr>
            </w:pPr>
          </w:p>
          <w:p w:rsidR="00D876C9" w:rsidRDefault="00D876C9" w:rsidP="00D876C9">
            <w:pPr>
              <w:spacing w:after="120"/>
              <w:rPr>
                <w:b/>
                <w:bCs/>
              </w:rPr>
            </w:pPr>
          </w:p>
          <w:p w:rsidR="00D876C9" w:rsidRDefault="00D876C9" w:rsidP="00D876C9">
            <w:pPr>
              <w:spacing w:after="120"/>
              <w:rPr>
                <w:b/>
                <w:bCs/>
              </w:rPr>
            </w:pPr>
          </w:p>
          <w:p w:rsidR="00D876C9" w:rsidRDefault="00D876C9">
            <w:pPr>
              <w:rPr>
                <w:b/>
                <w:bCs/>
              </w:rPr>
            </w:pPr>
          </w:p>
          <w:p w:rsidR="00D876C9" w:rsidRDefault="00D876C9" w:rsidP="0043112C">
            <w:pPr>
              <w:rPr>
                <w:b/>
                <w:bCs/>
              </w:rPr>
            </w:pPr>
            <w:r>
              <w:rPr>
                <w:b/>
                <w:bCs/>
              </w:rPr>
              <w:t>Benchmark:</w:t>
            </w:r>
          </w:p>
          <w:p w:rsidR="0043112C" w:rsidRDefault="0043112C" w:rsidP="0043112C">
            <w:pPr>
              <w:rPr>
                <w:b/>
                <w:bCs/>
              </w:rPr>
            </w:pPr>
          </w:p>
          <w:p w:rsidR="0043112C" w:rsidRDefault="0043112C" w:rsidP="0043112C">
            <w:pPr>
              <w:spacing w:after="120"/>
              <w:rPr>
                <w:b/>
                <w:bCs/>
              </w:rPr>
            </w:pPr>
            <w:r>
              <w:rPr>
                <w:b/>
                <w:bCs/>
              </w:rPr>
              <w:t>Indicators:</w:t>
            </w:r>
          </w:p>
          <w:p w:rsidR="0043112C" w:rsidRDefault="0043112C" w:rsidP="0043112C">
            <w:pPr>
              <w:spacing w:after="120"/>
              <w:rPr>
                <w:b/>
                <w:bCs/>
              </w:rPr>
            </w:pPr>
          </w:p>
          <w:p w:rsidR="0043112C" w:rsidRDefault="0043112C" w:rsidP="0043112C">
            <w:pPr>
              <w:spacing w:after="120"/>
              <w:rPr>
                <w:b/>
                <w:bCs/>
              </w:rPr>
            </w:pPr>
          </w:p>
          <w:p w:rsidR="00F64D4A" w:rsidRDefault="00F64D4A" w:rsidP="0043112C">
            <w:pPr>
              <w:spacing w:after="120"/>
              <w:rPr>
                <w:b/>
                <w:bCs/>
              </w:rPr>
            </w:pPr>
          </w:p>
          <w:p w:rsidR="0043112C" w:rsidRDefault="0043112C" w:rsidP="0043112C">
            <w:pPr>
              <w:rPr>
                <w:b/>
                <w:bCs/>
              </w:rPr>
            </w:pPr>
          </w:p>
          <w:p w:rsidR="00F64D4A" w:rsidRDefault="00F64D4A" w:rsidP="0043112C">
            <w:pPr>
              <w:rPr>
                <w:b/>
                <w:bCs/>
              </w:rPr>
            </w:pPr>
          </w:p>
          <w:p w:rsidR="0043112C" w:rsidRDefault="0043112C" w:rsidP="0043112C">
            <w:pPr>
              <w:rPr>
                <w:b/>
                <w:bCs/>
              </w:rPr>
            </w:pPr>
            <w:r>
              <w:rPr>
                <w:b/>
                <w:bCs/>
              </w:rPr>
              <w:t>Benchmark:</w:t>
            </w:r>
          </w:p>
          <w:p w:rsidR="00D876C9" w:rsidRDefault="00D876C9">
            <w:pPr>
              <w:rPr>
                <w:b/>
                <w:bCs/>
              </w:rPr>
            </w:pPr>
          </w:p>
          <w:p w:rsidR="009B60A7" w:rsidRDefault="009B60A7">
            <w:pPr>
              <w:rPr>
                <w:b/>
                <w:bCs/>
              </w:rPr>
            </w:pPr>
          </w:p>
          <w:p w:rsidR="009B60A7" w:rsidRDefault="009B60A7" w:rsidP="009B60A7">
            <w:pPr>
              <w:spacing w:after="120"/>
              <w:rPr>
                <w:bCs/>
              </w:rPr>
            </w:pPr>
            <w:r>
              <w:rPr>
                <w:b/>
                <w:bCs/>
              </w:rPr>
              <w:t>Indicators:</w:t>
            </w:r>
          </w:p>
          <w:p w:rsidR="009B60A7" w:rsidRDefault="009B60A7" w:rsidP="009B60A7">
            <w:pPr>
              <w:spacing w:after="120"/>
              <w:rPr>
                <w:bCs/>
              </w:rPr>
            </w:pPr>
          </w:p>
          <w:p w:rsidR="009B60A7" w:rsidRDefault="009B60A7" w:rsidP="009B60A7">
            <w:pPr>
              <w:rPr>
                <w:bCs/>
              </w:rPr>
            </w:pPr>
          </w:p>
          <w:p w:rsidR="009B60A7" w:rsidRDefault="009B60A7" w:rsidP="009B60A7">
            <w:pPr>
              <w:spacing w:after="120"/>
              <w:rPr>
                <w:bCs/>
              </w:rPr>
            </w:pPr>
          </w:p>
          <w:p w:rsidR="009B60A7" w:rsidRDefault="009B60A7" w:rsidP="009B60A7">
            <w:pPr>
              <w:spacing w:after="120"/>
              <w:rPr>
                <w:bCs/>
              </w:rPr>
            </w:pPr>
          </w:p>
          <w:p w:rsidR="009B60A7" w:rsidRDefault="009B60A7" w:rsidP="009B60A7">
            <w:pPr>
              <w:spacing w:after="120"/>
              <w:rPr>
                <w:bCs/>
              </w:rPr>
            </w:pPr>
          </w:p>
          <w:p w:rsidR="009B60A7" w:rsidRDefault="009B60A7" w:rsidP="009B60A7">
            <w:pPr>
              <w:rPr>
                <w:bCs/>
              </w:rPr>
            </w:pPr>
          </w:p>
          <w:p w:rsidR="009B60A7" w:rsidRDefault="009B60A7" w:rsidP="009B60A7">
            <w:pPr>
              <w:spacing w:after="120"/>
              <w:rPr>
                <w:bCs/>
              </w:rPr>
            </w:pPr>
          </w:p>
          <w:p w:rsidR="009B60A7" w:rsidRDefault="009B60A7" w:rsidP="009B60A7">
            <w:pPr>
              <w:spacing w:after="120"/>
              <w:rPr>
                <w:bCs/>
              </w:rPr>
            </w:pPr>
          </w:p>
          <w:p w:rsidR="009B60A7" w:rsidRDefault="009B60A7" w:rsidP="009B60A7">
            <w:pPr>
              <w:rPr>
                <w:bCs/>
              </w:rPr>
            </w:pPr>
          </w:p>
          <w:p w:rsidR="009B60A7" w:rsidRDefault="009B60A7" w:rsidP="009B60A7">
            <w:pPr>
              <w:rPr>
                <w:b/>
                <w:bCs/>
              </w:rPr>
            </w:pPr>
            <w:r>
              <w:rPr>
                <w:b/>
                <w:bCs/>
              </w:rPr>
              <w:t>Benchmark:</w:t>
            </w:r>
          </w:p>
          <w:p w:rsidR="009B60A7" w:rsidRDefault="009B60A7" w:rsidP="009B60A7">
            <w:pPr>
              <w:rPr>
                <w:b/>
                <w:bCs/>
              </w:rPr>
            </w:pPr>
          </w:p>
          <w:p w:rsidR="009B60A7" w:rsidRDefault="009B60A7" w:rsidP="009B60A7">
            <w:pPr>
              <w:rPr>
                <w:b/>
                <w:bCs/>
              </w:rPr>
            </w:pPr>
          </w:p>
          <w:p w:rsidR="009B60A7" w:rsidRDefault="009B60A7" w:rsidP="009B60A7">
            <w:pPr>
              <w:rPr>
                <w:bCs/>
              </w:rPr>
            </w:pPr>
            <w:r>
              <w:rPr>
                <w:b/>
                <w:bCs/>
              </w:rPr>
              <w:t>Indicators:</w:t>
            </w:r>
          </w:p>
          <w:p w:rsidR="009B60A7" w:rsidRPr="009B60A7" w:rsidRDefault="009B60A7" w:rsidP="009B60A7"/>
        </w:tc>
        <w:tc>
          <w:tcPr>
            <w:tcW w:w="11916" w:type="dxa"/>
          </w:tcPr>
          <w:p w:rsidR="00DE3DF0" w:rsidRDefault="00DE3DF0" w:rsidP="00DE3DF0">
            <w:pPr>
              <w:rPr>
                <w:b/>
                <w:bCs/>
              </w:rPr>
            </w:pPr>
          </w:p>
          <w:p w:rsidR="00197B1E" w:rsidRDefault="00F11860" w:rsidP="006C2BC9">
            <w:pPr>
              <w:rPr>
                <w:b/>
                <w:bCs/>
              </w:rPr>
            </w:pPr>
            <w:r>
              <w:rPr>
                <w:b/>
                <w:bCs/>
              </w:rPr>
              <w:t xml:space="preserve">Gifted </w:t>
            </w:r>
            <w:r w:rsidR="00DB4E9C">
              <w:rPr>
                <w:b/>
                <w:bCs/>
              </w:rPr>
              <w:t>s</w:t>
            </w:r>
            <w:r>
              <w:rPr>
                <w:b/>
                <w:bCs/>
              </w:rPr>
              <w:t xml:space="preserve">tudents will evaluate the effectiveness of </w:t>
            </w:r>
            <w:r w:rsidRPr="002755ED">
              <w:rPr>
                <w:b/>
                <w:bCs/>
              </w:rPr>
              <w:t xml:space="preserve">various </w:t>
            </w:r>
            <w:r w:rsidR="00DB4E9C" w:rsidRPr="002755ED">
              <w:rPr>
                <w:b/>
                <w:bCs/>
              </w:rPr>
              <w:t xml:space="preserve">problem solving techniques </w:t>
            </w:r>
            <w:r w:rsidRPr="002755ED">
              <w:rPr>
                <w:b/>
                <w:bCs/>
              </w:rPr>
              <w:t xml:space="preserve">to </w:t>
            </w:r>
            <w:r w:rsidR="00DB4E9C" w:rsidRPr="002755ED">
              <w:rPr>
                <w:b/>
                <w:bCs/>
              </w:rPr>
              <w:t xml:space="preserve">a variety of </w:t>
            </w:r>
            <w:r w:rsidRPr="002755ED">
              <w:rPr>
                <w:b/>
                <w:bCs/>
              </w:rPr>
              <w:t>problem</w:t>
            </w:r>
            <w:r w:rsidR="00DB4E9C" w:rsidRPr="002755ED">
              <w:rPr>
                <w:b/>
                <w:bCs/>
              </w:rPr>
              <w:t>-based</w:t>
            </w:r>
            <w:r w:rsidRPr="002755ED">
              <w:rPr>
                <w:b/>
                <w:bCs/>
              </w:rPr>
              <w:t xml:space="preserve"> situations (e.g. mathematical, scientific, literary, </w:t>
            </w:r>
            <w:r w:rsidR="00716437" w:rsidRPr="002755ED">
              <w:rPr>
                <w:b/>
                <w:bCs/>
              </w:rPr>
              <w:t>and technological</w:t>
            </w:r>
            <w:r w:rsidRPr="002755ED">
              <w:rPr>
                <w:b/>
                <w:bCs/>
              </w:rPr>
              <w:t xml:space="preserve">). </w:t>
            </w:r>
          </w:p>
          <w:p w:rsidR="006C2BC9" w:rsidRDefault="006C2BC9" w:rsidP="006C2BC9">
            <w:pPr>
              <w:rPr>
                <w:b/>
                <w:bCs/>
              </w:rPr>
            </w:pPr>
          </w:p>
          <w:p w:rsidR="006C2BC9" w:rsidRDefault="006C2BC9" w:rsidP="00D876C9">
            <w:pPr>
              <w:numPr>
                <w:ilvl w:val="0"/>
                <w:numId w:val="28"/>
              </w:numPr>
              <w:tabs>
                <w:tab w:val="clear" w:pos="1080"/>
                <w:tab w:val="num" w:pos="269"/>
              </w:tabs>
              <w:spacing w:after="120"/>
              <w:ind w:left="331"/>
              <w:rPr>
                <w:i/>
              </w:rPr>
            </w:pPr>
            <w:r w:rsidRPr="006C2BC9">
              <w:rPr>
                <w:i/>
              </w:rPr>
              <w:t>Develops criteria to determine effectiveness</w:t>
            </w:r>
          </w:p>
          <w:p w:rsidR="006C2BC9" w:rsidRDefault="006C2BC9" w:rsidP="00D876C9">
            <w:pPr>
              <w:numPr>
                <w:ilvl w:val="0"/>
                <w:numId w:val="28"/>
              </w:numPr>
              <w:tabs>
                <w:tab w:val="clear" w:pos="1080"/>
                <w:tab w:val="num" w:pos="269"/>
              </w:tabs>
              <w:spacing w:after="120"/>
              <w:ind w:left="331"/>
              <w:rPr>
                <w:i/>
              </w:rPr>
            </w:pPr>
            <w:r w:rsidRPr="00D876C9">
              <w:rPr>
                <w:i/>
              </w:rPr>
              <w:t>Evaluates and compares effectiveness of solutions to problems across discipline</w:t>
            </w:r>
          </w:p>
          <w:p w:rsidR="006C2BC9" w:rsidRPr="00D876C9" w:rsidRDefault="006C2BC9" w:rsidP="00D876C9">
            <w:pPr>
              <w:numPr>
                <w:ilvl w:val="0"/>
                <w:numId w:val="28"/>
              </w:numPr>
              <w:tabs>
                <w:tab w:val="clear" w:pos="1080"/>
                <w:tab w:val="num" w:pos="269"/>
              </w:tabs>
              <w:spacing w:after="120"/>
              <w:ind w:left="331"/>
              <w:rPr>
                <w:i/>
              </w:rPr>
            </w:pPr>
            <w:r w:rsidRPr="00D876C9">
              <w:rPr>
                <w:bCs/>
                <w:i/>
              </w:rPr>
              <w:t>Analyzes and considers the root of problems to develop multiple solutions</w:t>
            </w:r>
          </w:p>
          <w:p w:rsidR="006C2BC9" w:rsidRDefault="006C2BC9" w:rsidP="00D876C9">
            <w:pPr>
              <w:numPr>
                <w:ilvl w:val="0"/>
                <w:numId w:val="28"/>
              </w:numPr>
              <w:tabs>
                <w:tab w:val="clear" w:pos="1080"/>
                <w:tab w:val="num" w:pos="269"/>
              </w:tabs>
              <w:spacing w:after="120"/>
              <w:ind w:left="331"/>
              <w:rPr>
                <w:i/>
              </w:rPr>
            </w:pPr>
            <w:r w:rsidRPr="00D876C9">
              <w:rPr>
                <w:i/>
              </w:rPr>
              <w:t>Develops a variety of procedures for arriving at viable solutions</w:t>
            </w:r>
          </w:p>
          <w:p w:rsidR="006C2BC9" w:rsidRDefault="006C2BC9" w:rsidP="00D876C9">
            <w:pPr>
              <w:numPr>
                <w:ilvl w:val="0"/>
                <w:numId w:val="28"/>
              </w:numPr>
              <w:tabs>
                <w:tab w:val="clear" w:pos="1080"/>
                <w:tab w:val="num" w:pos="269"/>
              </w:tabs>
              <w:spacing w:after="120"/>
              <w:ind w:left="331"/>
              <w:rPr>
                <w:i/>
              </w:rPr>
            </w:pPr>
            <w:r w:rsidRPr="00D876C9">
              <w:rPr>
                <w:i/>
              </w:rPr>
              <w:t>Considers and selects a variety of creative thinking strategies to generate solutions</w:t>
            </w:r>
          </w:p>
          <w:p w:rsidR="00D876C9" w:rsidRDefault="00D876C9" w:rsidP="00D876C9">
            <w:pPr>
              <w:ind w:left="-29"/>
              <w:rPr>
                <w:i/>
              </w:rPr>
            </w:pPr>
          </w:p>
          <w:p w:rsidR="00D876C9" w:rsidRDefault="00D876C9" w:rsidP="00D876C9">
            <w:pPr>
              <w:ind w:left="-29"/>
              <w:rPr>
                <w:b/>
                <w:bCs/>
              </w:rPr>
            </w:pPr>
            <w:r w:rsidRPr="00D876C9">
              <w:rPr>
                <w:b/>
                <w:bCs/>
              </w:rPr>
              <w:t>Gifted students will engage in problem finding and framing for personal situations, situations in the community, and global issues, in order to apply interdisciplinary principles and processes to propose solutions to problems and complex issues.</w:t>
            </w:r>
          </w:p>
          <w:p w:rsidR="00D876C9" w:rsidRDefault="00D876C9" w:rsidP="00D876C9">
            <w:pPr>
              <w:ind w:left="-29"/>
              <w:rPr>
                <w:b/>
                <w:bCs/>
              </w:rPr>
            </w:pPr>
          </w:p>
          <w:p w:rsidR="00D876C9" w:rsidRDefault="00D876C9" w:rsidP="00D876C9">
            <w:pPr>
              <w:numPr>
                <w:ilvl w:val="0"/>
                <w:numId w:val="26"/>
              </w:numPr>
              <w:tabs>
                <w:tab w:val="clear" w:pos="720"/>
                <w:tab w:val="num" w:pos="332"/>
              </w:tabs>
              <w:spacing w:after="120"/>
              <w:ind w:left="331" w:hanging="331"/>
              <w:rPr>
                <w:i/>
              </w:rPr>
            </w:pPr>
            <w:r w:rsidRPr="00D876C9">
              <w:rPr>
                <w:i/>
              </w:rPr>
              <w:t>Demonstrates awareness of relationships among various disciplines</w:t>
            </w:r>
          </w:p>
          <w:p w:rsidR="00D876C9" w:rsidRDefault="00D876C9" w:rsidP="00D876C9">
            <w:pPr>
              <w:numPr>
                <w:ilvl w:val="0"/>
                <w:numId w:val="26"/>
              </w:numPr>
              <w:tabs>
                <w:tab w:val="clear" w:pos="720"/>
                <w:tab w:val="num" w:pos="332"/>
              </w:tabs>
              <w:spacing w:after="120"/>
              <w:ind w:left="331" w:hanging="331"/>
              <w:rPr>
                <w:i/>
              </w:rPr>
            </w:pPr>
            <w:r w:rsidRPr="00D876C9">
              <w:rPr>
                <w:i/>
              </w:rPr>
              <w:t xml:space="preserve">Synthesizes information from a variety of disciplines to find and frame problems in order to understand ideas </w:t>
            </w:r>
          </w:p>
          <w:p w:rsidR="00D876C9" w:rsidRDefault="00D876C9" w:rsidP="00D876C9">
            <w:pPr>
              <w:numPr>
                <w:ilvl w:val="0"/>
                <w:numId w:val="26"/>
              </w:numPr>
              <w:tabs>
                <w:tab w:val="clear" w:pos="720"/>
                <w:tab w:val="num" w:pos="332"/>
              </w:tabs>
              <w:spacing w:after="120"/>
              <w:ind w:left="331" w:hanging="331"/>
              <w:rPr>
                <w:i/>
              </w:rPr>
            </w:pPr>
            <w:r w:rsidRPr="00D876C9">
              <w:rPr>
                <w:i/>
              </w:rPr>
              <w:t xml:space="preserve">Generates multiple and varied solutions to problems </w:t>
            </w:r>
          </w:p>
          <w:p w:rsidR="00D876C9" w:rsidRDefault="00D876C9" w:rsidP="00D876C9">
            <w:pPr>
              <w:numPr>
                <w:ilvl w:val="0"/>
                <w:numId w:val="26"/>
              </w:numPr>
              <w:tabs>
                <w:tab w:val="clear" w:pos="720"/>
                <w:tab w:val="num" w:pos="332"/>
              </w:tabs>
              <w:spacing w:after="120"/>
              <w:ind w:left="331" w:hanging="331"/>
              <w:rPr>
                <w:i/>
              </w:rPr>
            </w:pPr>
            <w:r w:rsidRPr="00D876C9">
              <w:rPr>
                <w:i/>
              </w:rPr>
              <w:t>Works effectively as a team member to generate multiple solutions</w:t>
            </w:r>
          </w:p>
          <w:p w:rsidR="00D876C9" w:rsidRDefault="00D876C9" w:rsidP="00D876C9">
            <w:pPr>
              <w:rPr>
                <w:i/>
              </w:rPr>
            </w:pPr>
          </w:p>
          <w:p w:rsidR="00D876C9" w:rsidRDefault="00D876C9" w:rsidP="0043112C">
            <w:pPr>
              <w:rPr>
                <w:b/>
                <w:bCs/>
              </w:rPr>
            </w:pPr>
            <w:r w:rsidRPr="00D876C9">
              <w:rPr>
                <w:b/>
                <w:bCs/>
              </w:rPr>
              <w:t>Gifted students will evaluate the feasibility of various solutions to problems.</w:t>
            </w:r>
          </w:p>
          <w:p w:rsidR="00D876C9" w:rsidRDefault="00D876C9" w:rsidP="00D876C9">
            <w:pPr>
              <w:rPr>
                <w:b/>
                <w:bCs/>
              </w:rPr>
            </w:pPr>
          </w:p>
          <w:p w:rsidR="00D876C9" w:rsidRDefault="00D876C9" w:rsidP="00D876C9">
            <w:pPr>
              <w:numPr>
                <w:ilvl w:val="0"/>
                <w:numId w:val="30"/>
              </w:numPr>
              <w:tabs>
                <w:tab w:val="clear" w:pos="1080"/>
                <w:tab w:val="num" w:pos="332"/>
              </w:tabs>
              <w:spacing w:after="120"/>
              <w:ind w:left="331" w:hanging="331"/>
              <w:rPr>
                <w:i/>
                <w:iCs/>
              </w:rPr>
            </w:pPr>
            <w:r w:rsidRPr="00D876C9">
              <w:rPr>
                <w:i/>
                <w:iCs/>
              </w:rPr>
              <w:t xml:space="preserve">Recommends and defends a solution </w:t>
            </w:r>
          </w:p>
          <w:p w:rsidR="00D876C9" w:rsidRDefault="00D876C9" w:rsidP="00D876C9">
            <w:pPr>
              <w:numPr>
                <w:ilvl w:val="0"/>
                <w:numId w:val="30"/>
              </w:numPr>
              <w:tabs>
                <w:tab w:val="clear" w:pos="1080"/>
                <w:tab w:val="num" w:pos="332"/>
              </w:tabs>
              <w:spacing w:after="120"/>
              <w:ind w:left="331" w:hanging="331"/>
              <w:rPr>
                <w:i/>
                <w:iCs/>
              </w:rPr>
            </w:pPr>
            <w:r w:rsidRPr="00D876C9">
              <w:rPr>
                <w:i/>
                <w:iCs/>
              </w:rPr>
              <w:t>Reframes problems when alternative solutions are exhausted</w:t>
            </w:r>
          </w:p>
          <w:p w:rsidR="00D876C9" w:rsidRDefault="00D876C9" w:rsidP="00D876C9">
            <w:pPr>
              <w:numPr>
                <w:ilvl w:val="0"/>
                <w:numId w:val="30"/>
              </w:numPr>
              <w:tabs>
                <w:tab w:val="clear" w:pos="1080"/>
                <w:tab w:val="num" w:pos="332"/>
              </w:tabs>
              <w:spacing w:after="120"/>
              <w:ind w:left="331" w:hanging="331"/>
              <w:rPr>
                <w:i/>
                <w:iCs/>
              </w:rPr>
            </w:pPr>
            <w:r w:rsidRPr="00D876C9">
              <w:rPr>
                <w:i/>
                <w:iCs/>
              </w:rPr>
              <w:lastRenderedPageBreak/>
              <w:t xml:space="preserve">Examines different options for solving complex real-world situations and determines why specific courses of action need to be taken </w:t>
            </w:r>
          </w:p>
          <w:p w:rsidR="00D876C9" w:rsidRDefault="00D876C9" w:rsidP="00D876C9">
            <w:pPr>
              <w:numPr>
                <w:ilvl w:val="0"/>
                <w:numId w:val="30"/>
              </w:numPr>
              <w:tabs>
                <w:tab w:val="clear" w:pos="1080"/>
                <w:tab w:val="num" w:pos="332"/>
              </w:tabs>
              <w:spacing w:after="120"/>
              <w:ind w:left="331" w:hanging="331"/>
              <w:rPr>
                <w:i/>
                <w:iCs/>
              </w:rPr>
            </w:pPr>
            <w:r w:rsidRPr="00D876C9">
              <w:rPr>
                <w:i/>
                <w:iCs/>
              </w:rPr>
              <w:t>Generates a multitude of viable solutions and considers alternative solutions during the evaluation process</w:t>
            </w:r>
          </w:p>
          <w:p w:rsidR="00D876C9" w:rsidRDefault="00D876C9" w:rsidP="00D876C9">
            <w:pPr>
              <w:rPr>
                <w:i/>
                <w:iCs/>
              </w:rPr>
            </w:pPr>
          </w:p>
          <w:p w:rsidR="00D876C9" w:rsidRDefault="0043112C" w:rsidP="0043112C">
            <w:pPr>
              <w:rPr>
                <w:b/>
                <w:bCs/>
                <w:iCs/>
              </w:rPr>
            </w:pPr>
            <w:r w:rsidRPr="0043112C">
              <w:rPr>
                <w:b/>
                <w:bCs/>
                <w:iCs/>
              </w:rPr>
              <w:t>Gifted students will identify concepts that cross disciplines as they apply the principles of presenting a defensibl</w:t>
            </w:r>
            <w:r>
              <w:rPr>
                <w:b/>
                <w:bCs/>
                <w:iCs/>
              </w:rPr>
              <w:t>e argument</w:t>
            </w:r>
            <w:r w:rsidR="005E14AE">
              <w:rPr>
                <w:b/>
                <w:bCs/>
                <w:iCs/>
              </w:rPr>
              <w:t>.</w:t>
            </w:r>
          </w:p>
          <w:p w:rsidR="0043112C" w:rsidRDefault="0043112C" w:rsidP="0043112C">
            <w:pPr>
              <w:rPr>
                <w:b/>
                <w:bCs/>
                <w:iCs/>
              </w:rPr>
            </w:pPr>
          </w:p>
          <w:p w:rsidR="0043112C" w:rsidRPr="0043112C" w:rsidRDefault="0043112C" w:rsidP="0043112C">
            <w:pPr>
              <w:numPr>
                <w:ilvl w:val="0"/>
                <w:numId w:val="31"/>
              </w:numPr>
              <w:tabs>
                <w:tab w:val="clear" w:pos="720"/>
                <w:tab w:val="num" w:pos="332"/>
              </w:tabs>
              <w:spacing w:after="120"/>
              <w:ind w:left="331" w:hanging="331"/>
              <w:rPr>
                <w:bCs/>
                <w:iCs/>
              </w:rPr>
            </w:pPr>
            <w:r w:rsidRPr="0043112C">
              <w:rPr>
                <w:bCs/>
                <w:i/>
                <w:iCs/>
              </w:rPr>
              <w:t>Develops a clear and coherent thesis and conclusion for an argument</w:t>
            </w:r>
          </w:p>
          <w:p w:rsidR="0043112C" w:rsidRPr="0043112C" w:rsidRDefault="0043112C" w:rsidP="0043112C">
            <w:pPr>
              <w:numPr>
                <w:ilvl w:val="0"/>
                <w:numId w:val="31"/>
              </w:numPr>
              <w:tabs>
                <w:tab w:val="clear" w:pos="720"/>
                <w:tab w:val="num" w:pos="332"/>
              </w:tabs>
              <w:spacing w:after="120"/>
              <w:ind w:left="331" w:hanging="331"/>
              <w:rPr>
                <w:bCs/>
                <w:iCs/>
              </w:rPr>
            </w:pPr>
            <w:r w:rsidRPr="0043112C">
              <w:rPr>
                <w:bCs/>
                <w:i/>
                <w:iCs/>
              </w:rPr>
              <w:t>Develops logical arguments based on data and research findings</w:t>
            </w:r>
          </w:p>
          <w:p w:rsidR="0043112C" w:rsidRPr="0043112C" w:rsidRDefault="0043112C" w:rsidP="0043112C">
            <w:pPr>
              <w:numPr>
                <w:ilvl w:val="0"/>
                <w:numId w:val="31"/>
              </w:numPr>
              <w:tabs>
                <w:tab w:val="clear" w:pos="720"/>
                <w:tab w:val="num" w:pos="332"/>
              </w:tabs>
              <w:spacing w:after="120"/>
              <w:ind w:left="331" w:hanging="331"/>
              <w:rPr>
                <w:bCs/>
                <w:iCs/>
              </w:rPr>
            </w:pPr>
            <w:r w:rsidRPr="0043112C">
              <w:rPr>
                <w:bCs/>
                <w:i/>
                <w:iCs/>
              </w:rPr>
              <w:t>Identifies or seeks out the critical assumptions behind a line of reasoning and uses that to judge the validity of an argument (e.g. facts, anecdotes, case studies, quotations, tables, charts, graphs)</w:t>
            </w:r>
          </w:p>
          <w:p w:rsidR="0043112C" w:rsidRPr="0043112C" w:rsidRDefault="0043112C" w:rsidP="0043112C">
            <w:pPr>
              <w:numPr>
                <w:ilvl w:val="0"/>
                <w:numId w:val="31"/>
              </w:numPr>
              <w:tabs>
                <w:tab w:val="clear" w:pos="720"/>
                <w:tab w:val="num" w:pos="332"/>
              </w:tabs>
              <w:spacing w:after="120"/>
              <w:ind w:left="331" w:hanging="331"/>
              <w:rPr>
                <w:bCs/>
                <w:iCs/>
              </w:rPr>
            </w:pPr>
            <w:r w:rsidRPr="0043112C">
              <w:rPr>
                <w:bCs/>
                <w:i/>
                <w:iCs/>
              </w:rPr>
              <w:t>Evaluates an argument objectively by considering all sides of an issue (e.g. examining multiple perspectives, data)</w:t>
            </w:r>
          </w:p>
          <w:p w:rsidR="0043112C" w:rsidRPr="0043112C" w:rsidRDefault="0043112C" w:rsidP="0043112C">
            <w:pPr>
              <w:numPr>
                <w:ilvl w:val="0"/>
                <w:numId w:val="31"/>
              </w:numPr>
              <w:tabs>
                <w:tab w:val="clear" w:pos="720"/>
                <w:tab w:val="num" w:pos="332"/>
              </w:tabs>
              <w:spacing w:after="120"/>
              <w:ind w:left="331" w:hanging="331"/>
              <w:rPr>
                <w:bCs/>
                <w:iCs/>
              </w:rPr>
            </w:pPr>
            <w:r w:rsidRPr="0043112C">
              <w:rPr>
                <w:bCs/>
                <w:i/>
                <w:iCs/>
              </w:rPr>
              <w:t>Evaluates sources for validity, bias, and relevance</w:t>
            </w:r>
          </w:p>
          <w:p w:rsidR="0043112C" w:rsidRPr="0043112C" w:rsidRDefault="0043112C" w:rsidP="0043112C">
            <w:pPr>
              <w:numPr>
                <w:ilvl w:val="0"/>
                <w:numId w:val="31"/>
              </w:numPr>
              <w:tabs>
                <w:tab w:val="clear" w:pos="720"/>
                <w:tab w:val="num" w:pos="332"/>
              </w:tabs>
              <w:spacing w:after="120"/>
              <w:ind w:left="331" w:hanging="331"/>
              <w:rPr>
                <w:bCs/>
                <w:iCs/>
              </w:rPr>
            </w:pPr>
            <w:r w:rsidRPr="0043112C">
              <w:rPr>
                <w:bCs/>
                <w:i/>
                <w:iCs/>
              </w:rPr>
              <w:t>Builds on previous knowledge, connections, and inferred knowledge to creatively express rationale for a clearly developed argument</w:t>
            </w:r>
          </w:p>
          <w:p w:rsidR="0043112C" w:rsidRPr="0043112C" w:rsidRDefault="0043112C" w:rsidP="0043112C">
            <w:pPr>
              <w:numPr>
                <w:ilvl w:val="0"/>
                <w:numId w:val="31"/>
              </w:numPr>
              <w:tabs>
                <w:tab w:val="clear" w:pos="720"/>
                <w:tab w:val="num" w:pos="332"/>
              </w:tabs>
              <w:spacing w:after="120"/>
              <w:ind w:left="331" w:hanging="331"/>
              <w:rPr>
                <w:bCs/>
                <w:iCs/>
              </w:rPr>
            </w:pPr>
            <w:r w:rsidRPr="0043112C">
              <w:rPr>
                <w:bCs/>
                <w:i/>
                <w:iCs/>
              </w:rPr>
              <w:t>Uses macro concepts to create, explain, and/or present an argument linking multiple disciplines</w:t>
            </w:r>
          </w:p>
          <w:p w:rsidR="0043112C" w:rsidRDefault="0043112C" w:rsidP="0043112C">
            <w:pPr>
              <w:rPr>
                <w:bCs/>
                <w:i/>
                <w:iCs/>
              </w:rPr>
            </w:pPr>
          </w:p>
          <w:p w:rsidR="0043112C" w:rsidRDefault="0043112C" w:rsidP="0043112C">
            <w:pPr>
              <w:rPr>
                <w:b/>
                <w:bCs/>
                <w:iCs/>
              </w:rPr>
            </w:pPr>
            <w:r w:rsidRPr="0043112C">
              <w:rPr>
                <w:b/>
                <w:bCs/>
                <w:iCs/>
              </w:rPr>
              <w:t>Gifted students will investigate the causes and critical issues of problems (e.g. personal, social, ethical considerations).</w:t>
            </w:r>
          </w:p>
          <w:p w:rsidR="0043112C" w:rsidRDefault="0043112C" w:rsidP="0043112C">
            <w:pPr>
              <w:rPr>
                <w:b/>
                <w:bCs/>
                <w:iCs/>
              </w:rPr>
            </w:pPr>
          </w:p>
          <w:p w:rsidR="0043112C" w:rsidRDefault="0043112C" w:rsidP="0043112C">
            <w:pPr>
              <w:numPr>
                <w:ilvl w:val="0"/>
                <w:numId w:val="32"/>
              </w:numPr>
              <w:tabs>
                <w:tab w:val="clear" w:pos="720"/>
                <w:tab w:val="num" w:pos="332"/>
              </w:tabs>
              <w:spacing w:after="120"/>
              <w:ind w:left="331" w:hanging="331"/>
              <w:rPr>
                <w:bCs/>
                <w:i/>
                <w:iCs/>
              </w:rPr>
            </w:pPr>
            <w:r w:rsidRPr="0043112C">
              <w:rPr>
                <w:bCs/>
                <w:i/>
                <w:iCs/>
              </w:rPr>
              <w:t xml:space="preserve">Analyzes the impact of decisions to self and others and takes responsibility for consequences and outcomes of decisions </w:t>
            </w:r>
          </w:p>
          <w:p w:rsidR="0043112C" w:rsidRDefault="0043112C" w:rsidP="0043112C">
            <w:pPr>
              <w:numPr>
                <w:ilvl w:val="0"/>
                <w:numId w:val="32"/>
              </w:numPr>
              <w:tabs>
                <w:tab w:val="clear" w:pos="720"/>
                <w:tab w:val="num" w:pos="332"/>
              </w:tabs>
              <w:spacing w:after="120"/>
              <w:ind w:left="331" w:hanging="331"/>
              <w:rPr>
                <w:bCs/>
                <w:i/>
                <w:iCs/>
              </w:rPr>
            </w:pPr>
            <w:r w:rsidRPr="0043112C">
              <w:rPr>
                <w:bCs/>
                <w:i/>
                <w:iCs/>
              </w:rPr>
              <w:t xml:space="preserve">Provides evidence in support of one’s conclusions and requests evidence from others before accepting their conclusions </w:t>
            </w:r>
          </w:p>
          <w:p w:rsidR="0043112C" w:rsidRDefault="0043112C" w:rsidP="0043112C">
            <w:pPr>
              <w:numPr>
                <w:ilvl w:val="0"/>
                <w:numId w:val="32"/>
              </w:numPr>
              <w:tabs>
                <w:tab w:val="clear" w:pos="720"/>
                <w:tab w:val="num" w:pos="332"/>
              </w:tabs>
              <w:spacing w:after="120"/>
              <w:ind w:left="331" w:hanging="331"/>
              <w:rPr>
                <w:bCs/>
                <w:i/>
                <w:iCs/>
              </w:rPr>
            </w:pPr>
            <w:r w:rsidRPr="0043112C">
              <w:rPr>
                <w:bCs/>
                <w:i/>
                <w:iCs/>
              </w:rPr>
              <w:t>Uses multiple points of view to assess and communicate the root of the problem/issue</w:t>
            </w:r>
          </w:p>
          <w:p w:rsidR="009B60A7" w:rsidRPr="009B60A7" w:rsidRDefault="0043112C" w:rsidP="009B60A7">
            <w:pPr>
              <w:numPr>
                <w:ilvl w:val="0"/>
                <w:numId w:val="32"/>
              </w:numPr>
              <w:tabs>
                <w:tab w:val="clear" w:pos="720"/>
                <w:tab w:val="num" w:pos="332"/>
              </w:tabs>
              <w:spacing w:after="120"/>
              <w:ind w:left="331" w:hanging="331"/>
              <w:rPr>
                <w:b/>
                <w:iCs/>
              </w:rPr>
            </w:pPr>
            <w:r w:rsidRPr="0043112C">
              <w:rPr>
                <w:bCs/>
                <w:i/>
                <w:iCs/>
              </w:rPr>
              <w:t>Demonstrates sophisticated, macro- understanding of problems and develops solutions while investigating problems</w:t>
            </w:r>
          </w:p>
        </w:tc>
      </w:tr>
    </w:tbl>
    <w:p w:rsidR="00197B1E" w:rsidRPr="004E7541" w:rsidRDefault="00CF7ED2">
      <w:pPr>
        <w:suppressAutoHyphens/>
        <w:rPr>
          <w:b/>
          <w:sz w:val="12"/>
        </w:rPr>
      </w:pPr>
      <w:r>
        <w:rPr>
          <w:b/>
          <w:noProof/>
          <w:sz w:val="12"/>
        </w:rPr>
        <w:lastRenderedPageBreak/>
        <w:drawing>
          <wp:anchor distT="0" distB="0" distL="114300" distR="114300" simplePos="0" relativeHeight="251646464" behindDoc="0" locked="0" layoutInCell="1" allowOverlap="1">
            <wp:simplePos x="0" y="0"/>
            <wp:positionH relativeFrom="column">
              <wp:posOffset>2764790</wp:posOffset>
            </wp:positionH>
            <wp:positionV relativeFrom="paragraph">
              <wp:posOffset>-250825</wp:posOffset>
            </wp:positionV>
            <wp:extent cx="3391535" cy="470535"/>
            <wp:effectExtent l="19050" t="0" r="0" b="0"/>
            <wp:wrapTopAndBottom/>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2" cstate="print"/>
                    <a:srcRect/>
                    <a:stretch>
                      <a:fillRect/>
                    </a:stretch>
                  </pic:blipFill>
                  <pic:spPr bwMode="auto">
                    <a:xfrm>
                      <a:off x="0" y="0"/>
                      <a:ext cx="3391535" cy="470535"/>
                    </a:xfrm>
                    <a:prstGeom prst="rect">
                      <a:avLst/>
                    </a:prstGeom>
                    <a:noFill/>
                    <a:ln w="9525">
                      <a:noFill/>
                      <a:miter lim="800000"/>
                      <a:headEnd/>
                      <a:tailEnd/>
                    </a:ln>
                  </pic:spPr>
                </pic:pic>
              </a:graphicData>
            </a:graphic>
          </wp:anchor>
        </w:drawing>
      </w:r>
    </w:p>
    <w:p w:rsidR="00197B1E" w:rsidRPr="004E7541" w:rsidRDefault="00197B1E">
      <w:pPr>
        <w:pStyle w:val="Heading3"/>
      </w:pPr>
      <w:r w:rsidRPr="004E7541">
        <w:t>Department of Curriculum and Instruction</w:t>
      </w:r>
    </w:p>
    <w:p w:rsidR="00197B1E" w:rsidRPr="004E7541" w:rsidRDefault="00683011">
      <w:pPr>
        <w:pStyle w:val="Header"/>
        <w:tabs>
          <w:tab w:val="clear" w:pos="4320"/>
          <w:tab w:val="clear" w:pos="8640"/>
        </w:tabs>
        <w:jc w:val="center"/>
      </w:pPr>
      <w:r>
        <w:t>Office of Gifted Education</w:t>
      </w:r>
    </w:p>
    <w:p w:rsidR="00197B1E" w:rsidRPr="004E7541" w:rsidRDefault="00197B1E">
      <w:pPr>
        <w:pStyle w:val="Header"/>
        <w:tabs>
          <w:tab w:val="clear" w:pos="4320"/>
          <w:tab w:val="clear" w:pos="8640"/>
        </w:tabs>
        <w:jc w:val="center"/>
      </w:pPr>
    </w:p>
    <w:p w:rsidR="00197B1E" w:rsidRPr="004E7541" w:rsidRDefault="00197B1E">
      <w:pPr>
        <w:pStyle w:val="Heading4"/>
      </w:pPr>
      <w:r w:rsidRPr="004E7541">
        <w:t>Benchmarks for Gifted Students</w:t>
      </w:r>
    </w:p>
    <w:p w:rsidR="00197B1E" w:rsidRPr="004E7541" w:rsidRDefault="00197B1E"/>
    <w:tbl>
      <w:tblPr>
        <w:tblW w:w="0" w:type="auto"/>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6"/>
        <w:gridCol w:w="11916"/>
      </w:tblGrid>
      <w:tr w:rsidR="00197B1E" w:rsidRPr="004E7541" w:rsidTr="00DD4C4B">
        <w:trPr>
          <w:cantSplit/>
          <w:trHeight w:val="602"/>
          <w:tblHeader/>
          <w:jc w:val="center"/>
        </w:trPr>
        <w:tc>
          <w:tcPr>
            <w:tcW w:w="13412" w:type="dxa"/>
            <w:gridSpan w:val="2"/>
            <w:vAlign w:val="center"/>
          </w:tcPr>
          <w:p w:rsidR="00197B1E" w:rsidRPr="004E7541" w:rsidRDefault="00197B1E">
            <w:pPr>
              <w:pStyle w:val="Heading2"/>
              <w:rPr>
                <w:sz w:val="28"/>
              </w:rPr>
            </w:pPr>
            <w:r w:rsidRPr="004E7541">
              <w:rPr>
                <w:sz w:val="28"/>
              </w:rPr>
              <w:t xml:space="preserve">Grade </w:t>
            </w:r>
            <w:r w:rsidR="00A65AFD" w:rsidRPr="004E7541">
              <w:rPr>
                <w:sz w:val="28"/>
              </w:rPr>
              <w:t>12</w:t>
            </w:r>
            <w:r w:rsidRPr="004E7541">
              <w:rPr>
                <w:sz w:val="28"/>
              </w:rPr>
              <w:t xml:space="preserve"> Goal</w:t>
            </w:r>
            <w:r w:rsidR="003D7C79" w:rsidRPr="004E7541">
              <w:rPr>
                <w:sz w:val="28"/>
              </w:rPr>
              <w:t xml:space="preserve"> 3</w:t>
            </w:r>
            <w:r w:rsidRPr="004E7541">
              <w:rPr>
                <w:sz w:val="28"/>
              </w:rPr>
              <w:t xml:space="preserve">: To develop metacognitive skills that foster independent and self-directed learning in </w:t>
            </w:r>
          </w:p>
          <w:p w:rsidR="00197B1E" w:rsidRPr="004E7541" w:rsidRDefault="00197B1E" w:rsidP="00DB4143">
            <w:pPr>
              <w:ind w:left="2098"/>
              <w:rPr>
                <w:sz w:val="28"/>
              </w:rPr>
            </w:pPr>
            <w:r w:rsidRPr="004E7541">
              <w:rPr>
                <w:b/>
                <w:bCs/>
                <w:sz w:val="28"/>
              </w:rPr>
              <w:t>order to develop self-understanding.</w:t>
            </w:r>
          </w:p>
        </w:tc>
      </w:tr>
      <w:tr w:rsidR="00197B1E" w:rsidRPr="004E7541" w:rsidTr="00DD4C4B">
        <w:trPr>
          <w:jc w:val="center"/>
        </w:trPr>
        <w:tc>
          <w:tcPr>
            <w:tcW w:w="1496" w:type="dxa"/>
          </w:tcPr>
          <w:p w:rsidR="00197B1E" w:rsidRPr="004E7541" w:rsidRDefault="00197B1E">
            <w:pPr>
              <w:rPr>
                <w:b/>
                <w:bCs/>
              </w:rPr>
            </w:pPr>
          </w:p>
          <w:p w:rsidR="00197B1E" w:rsidRDefault="00197B1E" w:rsidP="005E14AE">
            <w:pPr>
              <w:rPr>
                <w:b/>
                <w:bCs/>
              </w:rPr>
            </w:pPr>
            <w:r w:rsidRPr="004E7541">
              <w:rPr>
                <w:b/>
                <w:bCs/>
              </w:rPr>
              <w:t>Benchmark:</w:t>
            </w:r>
          </w:p>
          <w:p w:rsidR="005E14AE" w:rsidRDefault="005E14AE" w:rsidP="005E14AE">
            <w:pPr>
              <w:rPr>
                <w:b/>
                <w:bCs/>
              </w:rPr>
            </w:pPr>
          </w:p>
          <w:p w:rsidR="005E14AE" w:rsidRDefault="005E14AE" w:rsidP="005E14AE">
            <w:pPr>
              <w:rPr>
                <w:bCs/>
              </w:rPr>
            </w:pPr>
            <w:r>
              <w:rPr>
                <w:b/>
                <w:bCs/>
              </w:rPr>
              <w:t>Indicators:</w:t>
            </w:r>
          </w:p>
          <w:p w:rsidR="005E14AE" w:rsidRDefault="005E14AE" w:rsidP="005E14AE">
            <w:pPr>
              <w:spacing w:after="120"/>
              <w:rPr>
                <w:bCs/>
              </w:rPr>
            </w:pPr>
          </w:p>
          <w:p w:rsidR="005E14AE" w:rsidRDefault="005E14AE" w:rsidP="005E14AE">
            <w:pPr>
              <w:spacing w:after="120"/>
              <w:rPr>
                <w:bCs/>
              </w:rPr>
            </w:pPr>
          </w:p>
          <w:p w:rsidR="005E14AE" w:rsidRDefault="005E14AE" w:rsidP="005E14AE">
            <w:pPr>
              <w:spacing w:after="120"/>
              <w:rPr>
                <w:bCs/>
              </w:rPr>
            </w:pPr>
          </w:p>
          <w:p w:rsidR="005E14AE" w:rsidRDefault="005E14AE" w:rsidP="005E14AE">
            <w:pPr>
              <w:rPr>
                <w:bCs/>
              </w:rPr>
            </w:pPr>
          </w:p>
          <w:p w:rsidR="005E14AE" w:rsidRDefault="005E14AE" w:rsidP="005E14AE">
            <w:pPr>
              <w:spacing w:after="120"/>
              <w:rPr>
                <w:bCs/>
              </w:rPr>
            </w:pPr>
          </w:p>
          <w:p w:rsidR="005E14AE" w:rsidRDefault="005E14AE" w:rsidP="005E14AE">
            <w:pPr>
              <w:spacing w:after="120"/>
              <w:rPr>
                <w:bCs/>
              </w:rPr>
            </w:pPr>
          </w:p>
          <w:p w:rsidR="005E14AE" w:rsidRDefault="005E14AE" w:rsidP="005E14AE">
            <w:pPr>
              <w:spacing w:after="120"/>
              <w:rPr>
                <w:bCs/>
              </w:rPr>
            </w:pPr>
          </w:p>
          <w:p w:rsidR="005E14AE" w:rsidRDefault="005E14AE" w:rsidP="005E14AE">
            <w:pPr>
              <w:rPr>
                <w:bCs/>
              </w:rPr>
            </w:pPr>
          </w:p>
          <w:p w:rsidR="005E14AE" w:rsidRDefault="005E14AE" w:rsidP="005E14AE">
            <w:pPr>
              <w:rPr>
                <w:b/>
                <w:bCs/>
              </w:rPr>
            </w:pPr>
            <w:r>
              <w:rPr>
                <w:b/>
                <w:bCs/>
              </w:rPr>
              <w:t>Benchmark:</w:t>
            </w:r>
          </w:p>
          <w:p w:rsidR="005E14AE" w:rsidRDefault="005E14AE" w:rsidP="005E14AE">
            <w:pPr>
              <w:rPr>
                <w:b/>
                <w:bCs/>
              </w:rPr>
            </w:pPr>
          </w:p>
          <w:p w:rsidR="005E14AE" w:rsidRDefault="005E14AE" w:rsidP="005E14AE">
            <w:pPr>
              <w:spacing w:after="120"/>
              <w:rPr>
                <w:bCs/>
              </w:rPr>
            </w:pPr>
            <w:r>
              <w:rPr>
                <w:b/>
                <w:bCs/>
              </w:rPr>
              <w:t>Indicators:</w:t>
            </w:r>
          </w:p>
          <w:p w:rsidR="005E14AE" w:rsidRDefault="005E14AE" w:rsidP="005E14AE">
            <w:pPr>
              <w:rPr>
                <w:bCs/>
              </w:rPr>
            </w:pPr>
          </w:p>
          <w:p w:rsidR="005E14AE" w:rsidRDefault="005E14AE" w:rsidP="005E14AE">
            <w:pPr>
              <w:spacing w:after="120"/>
              <w:rPr>
                <w:bCs/>
              </w:rPr>
            </w:pPr>
          </w:p>
          <w:p w:rsidR="005E14AE" w:rsidRDefault="005E14AE" w:rsidP="005E14AE">
            <w:pPr>
              <w:spacing w:after="120"/>
              <w:rPr>
                <w:bCs/>
              </w:rPr>
            </w:pPr>
          </w:p>
          <w:p w:rsidR="005E14AE" w:rsidRDefault="005E14AE" w:rsidP="005E14AE">
            <w:pPr>
              <w:spacing w:after="120"/>
              <w:rPr>
                <w:bCs/>
              </w:rPr>
            </w:pPr>
          </w:p>
          <w:p w:rsidR="005E14AE" w:rsidRDefault="005E14AE" w:rsidP="005E14AE">
            <w:pPr>
              <w:rPr>
                <w:bCs/>
              </w:rPr>
            </w:pPr>
          </w:p>
          <w:p w:rsidR="00F64D4A" w:rsidRDefault="00F64D4A" w:rsidP="005E14AE">
            <w:pPr>
              <w:rPr>
                <w:bCs/>
              </w:rPr>
            </w:pPr>
          </w:p>
          <w:p w:rsidR="00F64D4A" w:rsidRDefault="00F64D4A" w:rsidP="005E14AE">
            <w:pPr>
              <w:rPr>
                <w:bCs/>
              </w:rPr>
            </w:pPr>
          </w:p>
          <w:p w:rsidR="00F64D4A" w:rsidRDefault="00F64D4A" w:rsidP="005E14AE">
            <w:pPr>
              <w:rPr>
                <w:bCs/>
              </w:rPr>
            </w:pPr>
          </w:p>
          <w:p w:rsidR="00F64D4A" w:rsidRDefault="00F64D4A" w:rsidP="005E14AE">
            <w:pPr>
              <w:rPr>
                <w:b/>
                <w:bCs/>
              </w:rPr>
            </w:pPr>
          </w:p>
          <w:p w:rsidR="005E14AE" w:rsidRDefault="005E14AE" w:rsidP="005E14AE">
            <w:pPr>
              <w:rPr>
                <w:b/>
                <w:bCs/>
              </w:rPr>
            </w:pPr>
            <w:r>
              <w:rPr>
                <w:b/>
                <w:bCs/>
              </w:rPr>
              <w:t>Benchmark:</w:t>
            </w:r>
          </w:p>
          <w:p w:rsidR="005E14AE" w:rsidRDefault="005E14AE" w:rsidP="005E14AE">
            <w:pPr>
              <w:rPr>
                <w:b/>
                <w:bCs/>
              </w:rPr>
            </w:pPr>
          </w:p>
          <w:p w:rsidR="005E14AE" w:rsidRDefault="005E14AE" w:rsidP="005E14AE">
            <w:pPr>
              <w:spacing w:after="120"/>
              <w:rPr>
                <w:bCs/>
              </w:rPr>
            </w:pPr>
            <w:r>
              <w:rPr>
                <w:b/>
                <w:bCs/>
              </w:rPr>
              <w:t>Indicators:</w:t>
            </w:r>
          </w:p>
          <w:p w:rsidR="005E14AE" w:rsidRDefault="005E14AE" w:rsidP="005E14AE">
            <w:pPr>
              <w:spacing w:after="120"/>
              <w:rPr>
                <w:bCs/>
              </w:rPr>
            </w:pPr>
          </w:p>
          <w:p w:rsidR="005E14AE" w:rsidRDefault="005E14AE" w:rsidP="005E14AE">
            <w:pPr>
              <w:spacing w:after="120"/>
              <w:rPr>
                <w:bCs/>
              </w:rPr>
            </w:pPr>
          </w:p>
          <w:p w:rsidR="005E14AE" w:rsidRDefault="005E14AE" w:rsidP="005E14AE">
            <w:pPr>
              <w:spacing w:after="120"/>
              <w:rPr>
                <w:bCs/>
              </w:rPr>
            </w:pPr>
          </w:p>
          <w:p w:rsidR="005E14AE" w:rsidRDefault="005E14AE" w:rsidP="005E14AE">
            <w:pPr>
              <w:spacing w:after="120"/>
              <w:rPr>
                <w:bCs/>
              </w:rPr>
            </w:pPr>
          </w:p>
          <w:p w:rsidR="005E14AE" w:rsidRDefault="005E14AE" w:rsidP="005E14AE">
            <w:pPr>
              <w:rPr>
                <w:bCs/>
              </w:rPr>
            </w:pPr>
          </w:p>
          <w:p w:rsidR="005E14AE" w:rsidRDefault="005E14AE" w:rsidP="005E14AE">
            <w:pPr>
              <w:rPr>
                <w:b/>
                <w:bCs/>
              </w:rPr>
            </w:pPr>
            <w:r>
              <w:rPr>
                <w:b/>
                <w:bCs/>
              </w:rPr>
              <w:t>Benchmark:</w:t>
            </w:r>
          </w:p>
          <w:p w:rsidR="005E14AE" w:rsidRDefault="005E14AE" w:rsidP="005E14AE">
            <w:pPr>
              <w:rPr>
                <w:b/>
                <w:bCs/>
              </w:rPr>
            </w:pPr>
          </w:p>
          <w:p w:rsidR="005E14AE" w:rsidRDefault="005E14AE" w:rsidP="005E14AE">
            <w:pPr>
              <w:spacing w:after="120"/>
              <w:rPr>
                <w:bCs/>
              </w:rPr>
            </w:pPr>
            <w:r>
              <w:rPr>
                <w:b/>
                <w:bCs/>
              </w:rPr>
              <w:t>Indicators:</w:t>
            </w:r>
          </w:p>
          <w:p w:rsidR="005E14AE" w:rsidRDefault="005E14AE" w:rsidP="005E14AE">
            <w:pPr>
              <w:spacing w:after="120"/>
              <w:rPr>
                <w:bCs/>
              </w:rPr>
            </w:pPr>
          </w:p>
          <w:p w:rsidR="005E14AE" w:rsidRDefault="005E14AE" w:rsidP="005E14AE">
            <w:pPr>
              <w:spacing w:after="120"/>
              <w:rPr>
                <w:bCs/>
              </w:rPr>
            </w:pPr>
          </w:p>
          <w:p w:rsidR="005E14AE" w:rsidRDefault="005E14AE" w:rsidP="005E14AE">
            <w:pPr>
              <w:rPr>
                <w:bCs/>
              </w:rPr>
            </w:pPr>
          </w:p>
          <w:p w:rsidR="005E14AE" w:rsidRDefault="005E14AE" w:rsidP="005E14AE">
            <w:pPr>
              <w:rPr>
                <w:b/>
                <w:bCs/>
              </w:rPr>
            </w:pPr>
            <w:r>
              <w:rPr>
                <w:b/>
                <w:bCs/>
              </w:rPr>
              <w:t>Benchmark:</w:t>
            </w:r>
          </w:p>
          <w:p w:rsidR="005E14AE" w:rsidRDefault="005E14AE" w:rsidP="005E14AE">
            <w:pPr>
              <w:rPr>
                <w:b/>
                <w:bCs/>
              </w:rPr>
            </w:pPr>
          </w:p>
          <w:p w:rsidR="005E14AE" w:rsidRDefault="005E14AE" w:rsidP="005E14AE">
            <w:pPr>
              <w:spacing w:after="120"/>
              <w:rPr>
                <w:bCs/>
              </w:rPr>
            </w:pPr>
            <w:r>
              <w:rPr>
                <w:b/>
                <w:bCs/>
              </w:rPr>
              <w:t>Indicators:</w:t>
            </w:r>
          </w:p>
          <w:p w:rsidR="005E14AE" w:rsidRDefault="005E14AE" w:rsidP="005E14AE">
            <w:pPr>
              <w:spacing w:after="120"/>
              <w:rPr>
                <w:bCs/>
              </w:rPr>
            </w:pPr>
          </w:p>
          <w:p w:rsidR="005E14AE" w:rsidRDefault="005E14AE" w:rsidP="005E14AE">
            <w:pPr>
              <w:spacing w:after="120"/>
              <w:rPr>
                <w:bCs/>
              </w:rPr>
            </w:pPr>
          </w:p>
          <w:p w:rsidR="005E14AE" w:rsidRDefault="005E14AE" w:rsidP="005E14AE">
            <w:pPr>
              <w:spacing w:after="120"/>
              <w:rPr>
                <w:bCs/>
              </w:rPr>
            </w:pPr>
          </w:p>
          <w:p w:rsidR="005E14AE" w:rsidRPr="005E14AE" w:rsidRDefault="005E14AE" w:rsidP="005E14AE">
            <w:pPr>
              <w:spacing w:after="120"/>
              <w:rPr>
                <w:bCs/>
              </w:rPr>
            </w:pPr>
          </w:p>
        </w:tc>
        <w:tc>
          <w:tcPr>
            <w:tcW w:w="11916" w:type="dxa"/>
          </w:tcPr>
          <w:p w:rsidR="00197B1E" w:rsidRPr="004E7541" w:rsidRDefault="00197B1E">
            <w:pPr>
              <w:rPr>
                <w:b/>
                <w:bCs/>
              </w:rPr>
            </w:pPr>
          </w:p>
          <w:p w:rsidR="009B60A7" w:rsidRDefault="00197B1E" w:rsidP="009B60A7">
            <w:pPr>
              <w:rPr>
                <w:b/>
                <w:bCs/>
              </w:rPr>
            </w:pPr>
            <w:r w:rsidRPr="004E7541">
              <w:rPr>
                <w:b/>
                <w:bCs/>
              </w:rPr>
              <w:t xml:space="preserve">Gifted students will </w:t>
            </w:r>
            <w:r w:rsidR="00886758">
              <w:rPr>
                <w:b/>
                <w:bCs/>
              </w:rPr>
              <w:t xml:space="preserve">compare their ideas, abilities, and goals to </w:t>
            </w:r>
            <w:r w:rsidR="00886758" w:rsidRPr="00CC5E56">
              <w:rPr>
                <w:b/>
                <w:bCs/>
              </w:rPr>
              <w:t>those of practicing professionals.</w:t>
            </w:r>
          </w:p>
          <w:p w:rsidR="009B60A7" w:rsidRDefault="009B60A7" w:rsidP="009B60A7">
            <w:pPr>
              <w:rPr>
                <w:b/>
                <w:bCs/>
              </w:rPr>
            </w:pPr>
          </w:p>
          <w:p w:rsidR="009B60A7" w:rsidRDefault="009B60A7" w:rsidP="009B60A7">
            <w:pPr>
              <w:numPr>
                <w:ilvl w:val="0"/>
                <w:numId w:val="33"/>
              </w:numPr>
              <w:tabs>
                <w:tab w:val="clear" w:pos="1080"/>
                <w:tab w:val="num" w:pos="332"/>
              </w:tabs>
              <w:spacing w:after="120"/>
              <w:ind w:left="331" w:hanging="331"/>
              <w:rPr>
                <w:i/>
              </w:rPr>
            </w:pPr>
            <w:r w:rsidRPr="009B60A7">
              <w:rPr>
                <w:i/>
              </w:rPr>
              <w:t>Chooses independent investigations to study research, contributions, and authentic practices of professionals in the field</w:t>
            </w:r>
          </w:p>
          <w:p w:rsidR="009B60A7" w:rsidRDefault="009B60A7" w:rsidP="009B60A7">
            <w:pPr>
              <w:numPr>
                <w:ilvl w:val="0"/>
                <w:numId w:val="33"/>
              </w:numPr>
              <w:tabs>
                <w:tab w:val="clear" w:pos="1080"/>
                <w:tab w:val="num" w:pos="332"/>
              </w:tabs>
              <w:spacing w:after="120"/>
              <w:ind w:left="331" w:hanging="331"/>
              <w:rPr>
                <w:i/>
              </w:rPr>
            </w:pPr>
            <w:r w:rsidRPr="009B60A7">
              <w:rPr>
                <w:i/>
              </w:rPr>
              <w:t>Establishes and uses authentic goals to guide work</w:t>
            </w:r>
          </w:p>
          <w:p w:rsidR="009B60A7" w:rsidRDefault="009B60A7" w:rsidP="009B60A7">
            <w:pPr>
              <w:numPr>
                <w:ilvl w:val="0"/>
                <w:numId w:val="33"/>
              </w:numPr>
              <w:tabs>
                <w:tab w:val="clear" w:pos="1080"/>
                <w:tab w:val="num" w:pos="332"/>
              </w:tabs>
              <w:spacing w:after="120"/>
              <w:ind w:left="331" w:hanging="331"/>
              <w:rPr>
                <w:i/>
              </w:rPr>
            </w:pPr>
            <w:r w:rsidRPr="009B60A7">
              <w:rPr>
                <w:i/>
              </w:rPr>
              <w:t>Assesses work according to goals</w:t>
            </w:r>
          </w:p>
          <w:p w:rsidR="009B60A7" w:rsidRDefault="009B60A7" w:rsidP="009B60A7">
            <w:pPr>
              <w:numPr>
                <w:ilvl w:val="0"/>
                <w:numId w:val="33"/>
              </w:numPr>
              <w:tabs>
                <w:tab w:val="clear" w:pos="1080"/>
                <w:tab w:val="num" w:pos="332"/>
              </w:tabs>
              <w:spacing w:after="120"/>
              <w:ind w:left="331" w:hanging="331"/>
              <w:rPr>
                <w:i/>
              </w:rPr>
            </w:pPr>
            <w:r w:rsidRPr="009B60A7">
              <w:rPr>
                <w:i/>
              </w:rPr>
              <w:t>Identifies how components of their learning profiles align with those of the practicing professionals in one or more disciplines</w:t>
            </w:r>
          </w:p>
          <w:p w:rsidR="009B60A7" w:rsidRDefault="009B60A7" w:rsidP="009B60A7">
            <w:pPr>
              <w:numPr>
                <w:ilvl w:val="0"/>
                <w:numId w:val="33"/>
              </w:numPr>
              <w:tabs>
                <w:tab w:val="clear" w:pos="1080"/>
                <w:tab w:val="num" w:pos="332"/>
              </w:tabs>
              <w:spacing w:after="120"/>
              <w:ind w:left="331" w:hanging="331"/>
              <w:rPr>
                <w:i/>
              </w:rPr>
            </w:pPr>
            <w:r w:rsidRPr="009B60A7">
              <w:rPr>
                <w:i/>
              </w:rPr>
              <w:t xml:space="preserve">Thinks critically and conceptually towards mastering the completion of an innovative task </w:t>
            </w:r>
          </w:p>
          <w:p w:rsidR="00197B1E" w:rsidRDefault="009B60A7" w:rsidP="009B60A7">
            <w:pPr>
              <w:numPr>
                <w:ilvl w:val="0"/>
                <w:numId w:val="33"/>
              </w:numPr>
              <w:tabs>
                <w:tab w:val="clear" w:pos="1080"/>
                <w:tab w:val="num" w:pos="332"/>
              </w:tabs>
              <w:spacing w:after="120"/>
              <w:ind w:left="331" w:hanging="331"/>
              <w:rPr>
                <w:i/>
              </w:rPr>
            </w:pPr>
            <w:r w:rsidRPr="009B60A7">
              <w:rPr>
                <w:i/>
              </w:rPr>
              <w:t>Considers a variety of resources for honing the development and authentic presentation of ideas</w:t>
            </w:r>
          </w:p>
          <w:p w:rsidR="009B60A7" w:rsidRDefault="009B60A7" w:rsidP="005E14AE">
            <w:pPr>
              <w:rPr>
                <w:i/>
              </w:rPr>
            </w:pPr>
          </w:p>
          <w:p w:rsidR="009B60A7" w:rsidRDefault="009B60A7" w:rsidP="009B60A7">
            <w:pPr>
              <w:rPr>
                <w:b/>
                <w:bCs/>
              </w:rPr>
            </w:pPr>
            <w:r w:rsidRPr="009B60A7">
              <w:rPr>
                <w:b/>
                <w:bCs/>
              </w:rPr>
              <w:t>Gifted students will reflect on their own learning and work profiles over time.</w:t>
            </w:r>
          </w:p>
          <w:p w:rsidR="009B60A7" w:rsidRDefault="009B60A7" w:rsidP="009B60A7">
            <w:pPr>
              <w:rPr>
                <w:b/>
                <w:bCs/>
              </w:rPr>
            </w:pPr>
          </w:p>
          <w:p w:rsidR="009B60A7" w:rsidRDefault="009B60A7" w:rsidP="009B60A7">
            <w:pPr>
              <w:numPr>
                <w:ilvl w:val="0"/>
                <w:numId w:val="34"/>
              </w:numPr>
              <w:tabs>
                <w:tab w:val="clear" w:pos="720"/>
                <w:tab w:val="num" w:pos="332"/>
              </w:tabs>
              <w:spacing w:after="120"/>
              <w:ind w:left="331" w:hanging="331"/>
              <w:rPr>
                <w:i/>
              </w:rPr>
            </w:pPr>
            <w:r w:rsidRPr="009B60A7">
              <w:rPr>
                <w:i/>
              </w:rPr>
              <w:t xml:space="preserve">Identifies emerging patterns and trends in personal learning and work profiles </w:t>
            </w:r>
          </w:p>
          <w:p w:rsidR="009B60A7" w:rsidRDefault="009B60A7" w:rsidP="009B60A7">
            <w:pPr>
              <w:numPr>
                <w:ilvl w:val="0"/>
                <w:numId w:val="34"/>
              </w:numPr>
              <w:tabs>
                <w:tab w:val="clear" w:pos="720"/>
                <w:tab w:val="num" w:pos="332"/>
              </w:tabs>
              <w:spacing w:after="120"/>
              <w:ind w:left="331" w:hanging="331"/>
              <w:rPr>
                <w:i/>
              </w:rPr>
            </w:pPr>
            <w:r w:rsidRPr="009B60A7">
              <w:rPr>
                <w:i/>
              </w:rPr>
              <w:t>Utilizes assessment formats that require reflection (goal statements, reflective essays, longitudinal portfolios, journals, and personal discoveries)</w:t>
            </w:r>
          </w:p>
          <w:p w:rsidR="009B60A7" w:rsidRDefault="009B60A7" w:rsidP="009B60A7">
            <w:pPr>
              <w:numPr>
                <w:ilvl w:val="0"/>
                <w:numId w:val="34"/>
              </w:numPr>
              <w:tabs>
                <w:tab w:val="clear" w:pos="720"/>
                <w:tab w:val="num" w:pos="332"/>
              </w:tabs>
              <w:spacing w:after="120"/>
              <w:ind w:left="331" w:hanging="331"/>
              <w:rPr>
                <w:i/>
              </w:rPr>
            </w:pPr>
            <w:r w:rsidRPr="009B60A7">
              <w:rPr>
                <w:i/>
              </w:rPr>
              <w:t xml:space="preserve">Assesses individual strengths to develop a personal plan of action  </w:t>
            </w:r>
          </w:p>
          <w:p w:rsidR="009B60A7" w:rsidRDefault="009B60A7" w:rsidP="005E14AE">
            <w:pPr>
              <w:numPr>
                <w:ilvl w:val="0"/>
                <w:numId w:val="34"/>
              </w:numPr>
              <w:tabs>
                <w:tab w:val="clear" w:pos="720"/>
                <w:tab w:val="num" w:pos="332"/>
              </w:tabs>
              <w:spacing w:after="120"/>
              <w:ind w:left="331" w:hanging="331"/>
              <w:rPr>
                <w:i/>
              </w:rPr>
            </w:pPr>
            <w:r w:rsidRPr="007845D2">
              <w:rPr>
                <w:i/>
              </w:rPr>
              <w:t>Develops personal criteria for evaluating achievement of goals and growth</w:t>
            </w:r>
          </w:p>
          <w:p w:rsidR="005E14AE" w:rsidRDefault="005E14AE" w:rsidP="005E14AE">
            <w:pPr>
              <w:rPr>
                <w:b/>
                <w:bCs/>
              </w:rPr>
            </w:pPr>
          </w:p>
          <w:p w:rsidR="00F64D4A" w:rsidRDefault="00F64D4A" w:rsidP="005E14AE">
            <w:pPr>
              <w:rPr>
                <w:b/>
                <w:bCs/>
              </w:rPr>
            </w:pPr>
          </w:p>
          <w:p w:rsidR="00F64D4A" w:rsidRDefault="00F64D4A" w:rsidP="005E14AE">
            <w:pPr>
              <w:rPr>
                <w:b/>
                <w:bCs/>
              </w:rPr>
            </w:pPr>
          </w:p>
          <w:p w:rsidR="00F64D4A" w:rsidRDefault="00F64D4A" w:rsidP="005E14AE">
            <w:pPr>
              <w:rPr>
                <w:b/>
                <w:bCs/>
              </w:rPr>
            </w:pPr>
          </w:p>
          <w:p w:rsidR="00F64D4A" w:rsidRDefault="00F64D4A" w:rsidP="005E14AE">
            <w:pPr>
              <w:rPr>
                <w:b/>
                <w:bCs/>
              </w:rPr>
            </w:pPr>
          </w:p>
          <w:p w:rsidR="007845D2" w:rsidRDefault="007845D2" w:rsidP="005E14AE">
            <w:pPr>
              <w:rPr>
                <w:b/>
                <w:bCs/>
              </w:rPr>
            </w:pPr>
            <w:r w:rsidRPr="007845D2">
              <w:rPr>
                <w:b/>
                <w:bCs/>
              </w:rPr>
              <w:t>Gifted students will extend independent scholarly skills and behaviors.</w:t>
            </w:r>
          </w:p>
          <w:p w:rsidR="007845D2" w:rsidRDefault="007845D2" w:rsidP="007845D2">
            <w:pPr>
              <w:rPr>
                <w:b/>
                <w:bCs/>
              </w:rPr>
            </w:pPr>
          </w:p>
          <w:p w:rsidR="007845D2" w:rsidRDefault="007845D2" w:rsidP="007845D2">
            <w:pPr>
              <w:numPr>
                <w:ilvl w:val="0"/>
                <w:numId w:val="44"/>
              </w:numPr>
              <w:tabs>
                <w:tab w:val="clear" w:pos="720"/>
                <w:tab w:val="num" w:pos="332"/>
              </w:tabs>
              <w:spacing w:after="120"/>
              <w:ind w:left="331" w:hanging="331"/>
              <w:rPr>
                <w:bCs/>
                <w:i/>
              </w:rPr>
            </w:pPr>
            <w:r w:rsidRPr="007845D2">
              <w:rPr>
                <w:bCs/>
                <w:i/>
              </w:rPr>
              <w:t>Selects independent projects based on individual abilities and interests</w:t>
            </w:r>
          </w:p>
          <w:p w:rsidR="007845D2" w:rsidRDefault="007845D2" w:rsidP="007845D2">
            <w:pPr>
              <w:numPr>
                <w:ilvl w:val="0"/>
                <w:numId w:val="44"/>
              </w:numPr>
              <w:tabs>
                <w:tab w:val="clear" w:pos="720"/>
                <w:tab w:val="num" w:pos="332"/>
              </w:tabs>
              <w:spacing w:after="120"/>
              <w:ind w:left="331" w:hanging="331"/>
              <w:rPr>
                <w:bCs/>
                <w:i/>
              </w:rPr>
            </w:pPr>
            <w:r w:rsidRPr="007845D2">
              <w:rPr>
                <w:bCs/>
                <w:i/>
              </w:rPr>
              <w:t>Incorporates personal learning style into creation of products</w:t>
            </w:r>
          </w:p>
          <w:p w:rsidR="007845D2" w:rsidRDefault="007845D2" w:rsidP="007845D2">
            <w:pPr>
              <w:numPr>
                <w:ilvl w:val="0"/>
                <w:numId w:val="44"/>
              </w:numPr>
              <w:tabs>
                <w:tab w:val="clear" w:pos="720"/>
                <w:tab w:val="num" w:pos="332"/>
              </w:tabs>
              <w:spacing w:after="120"/>
              <w:ind w:left="331" w:hanging="331"/>
              <w:rPr>
                <w:bCs/>
                <w:i/>
              </w:rPr>
            </w:pPr>
            <w:r w:rsidRPr="007845D2">
              <w:rPr>
                <w:bCs/>
                <w:i/>
              </w:rPr>
              <w:t xml:space="preserve">Effectively uses various styles of oral and written communication </w:t>
            </w:r>
          </w:p>
          <w:p w:rsidR="007845D2" w:rsidRPr="007845D2" w:rsidRDefault="007845D2" w:rsidP="007845D2">
            <w:pPr>
              <w:numPr>
                <w:ilvl w:val="0"/>
                <w:numId w:val="44"/>
              </w:numPr>
              <w:tabs>
                <w:tab w:val="clear" w:pos="720"/>
                <w:tab w:val="num" w:pos="332"/>
              </w:tabs>
              <w:spacing w:after="120"/>
              <w:ind w:left="331" w:hanging="331"/>
              <w:rPr>
                <w:bCs/>
                <w:i/>
              </w:rPr>
            </w:pPr>
            <w:r w:rsidRPr="007845D2">
              <w:rPr>
                <w:i/>
              </w:rPr>
              <w:t>Designs original work and participates in contests at the state and  national level</w:t>
            </w:r>
          </w:p>
          <w:p w:rsidR="007845D2" w:rsidRPr="007845D2" w:rsidRDefault="007845D2" w:rsidP="007845D2">
            <w:pPr>
              <w:numPr>
                <w:ilvl w:val="0"/>
                <w:numId w:val="44"/>
              </w:numPr>
              <w:tabs>
                <w:tab w:val="clear" w:pos="720"/>
                <w:tab w:val="num" w:pos="332"/>
              </w:tabs>
              <w:spacing w:after="120"/>
              <w:ind w:left="331" w:hanging="331"/>
              <w:rPr>
                <w:bCs/>
                <w:i/>
              </w:rPr>
            </w:pPr>
            <w:r w:rsidRPr="007845D2">
              <w:rPr>
                <w:i/>
              </w:rPr>
              <w:t>Seeks constructive criticism in order to hone ideas, aspirations, and interests</w:t>
            </w:r>
          </w:p>
          <w:p w:rsidR="007845D2" w:rsidRDefault="007845D2" w:rsidP="007845D2">
            <w:pPr>
              <w:rPr>
                <w:i/>
              </w:rPr>
            </w:pPr>
          </w:p>
          <w:p w:rsidR="007845D2" w:rsidRDefault="007845D2" w:rsidP="007845D2">
            <w:pPr>
              <w:rPr>
                <w:b/>
                <w:bCs/>
              </w:rPr>
            </w:pPr>
            <w:r w:rsidRPr="007845D2">
              <w:rPr>
                <w:b/>
                <w:bCs/>
              </w:rPr>
              <w:t>Gifted students will explore opportunities for personal involvement in global issues.</w:t>
            </w:r>
          </w:p>
          <w:p w:rsidR="007845D2" w:rsidRDefault="007845D2" w:rsidP="007845D2">
            <w:pPr>
              <w:rPr>
                <w:b/>
                <w:bCs/>
              </w:rPr>
            </w:pPr>
          </w:p>
          <w:p w:rsidR="007845D2" w:rsidRDefault="007845D2" w:rsidP="007845D2">
            <w:pPr>
              <w:numPr>
                <w:ilvl w:val="0"/>
                <w:numId w:val="39"/>
              </w:numPr>
              <w:tabs>
                <w:tab w:val="clear" w:pos="720"/>
                <w:tab w:val="num" w:pos="332"/>
              </w:tabs>
              <w:spacing w:after="120"/>
              <w:ind w:left="331" w:hanging="331"/>
              <w:rPr>
                <w:bCs/>
                <w:i/>
              </w:rPr>
            </w:pPr>
            <w:r w:rsidRPr="007845D2">
              <w:rPr>
                <w:bCs/>
                <w:i/>
              </w:rPr>
              <w:t>Assesses individual strengths to develop a personal plan of action</w:t>
            </w:r>
          </w:p>
          <w:p w:rsidR="007845D2" w:rsidRDefault="007845D2" w:rsidP="007845D2">
            <w:pPr>
              <w:numPr>
                <w:ilvl w:val="0"/>
                <w:numId w:val="39"/>
              </w:numPr>
              <w:tabs>
                <w:tab w:val="clear" w:pos="720"/>
                <w:tab w:val="num" w:pos="332"/>
              </w:tabs>
              <w:spacing w:after="120"/>
              <w:ind w:left="331" w:hanging="331"/>
              <w:rPr>
                <w:bCs/>
                <w:i/>
              </w:rPr>
            </w:pPr>
            <w:r w:rsidRPr="007845D2">
              <w:rPr>
                <w:bCs/>
                <w:i/>
              </w:rPr>
              <w:t>Hones/develops a meaningful perspective/connection to a significant cause or issue</w:t>
            </w:r>
          </w:p>
          <w:p w:rsidR="007845D2" w:rsidRDefault="007845D2" w:rsidP="007845D2">
            <w:pPr>
              <w:numPr>
                <w:ilvl w:val="0"/>
                <w:numId w:val="39"/>
              </w:numPr>
              <w:tabs>
                <w:tab w:val="clear" w:pos="720"/>
                <w:tab w:val="num" w:pos="332"/>
              </w:tabs>
              <w:spacing w:after="120"/>
              <w:ind w:left="331" w:hanging="331"/>
              <w:rPr>
                <w:bCs/>
                <w:i/>
              </w:rPr>
            </w:pPr>
            <w:r w:rsidRPr="007845D2">
              <w:rPr>
                <w:bCs/>
                <w:i/>
              </w:rPr>
              <w:t>Seeks meaningful resources and knowledge to foster and develop understanding of cause or issue</w:t>
            </w:r>
          </w:p>
          <w:p w:rsidR="007845D2" w:rsidRDefault="007845D2" w:rsidP="007845D2">
            <w:pPr>
              <w:rPr>
                <w:bCs/>
                <w:i/>
              </w:rPr>
            </w:pPr>
          </w:p>
          <w:p w:rsidR="007845D2" w:rsidRDefault="007845D2" w:rsidP="007845D2">
            <w:pPr>
              <w:rPr>
                <w:b/>
                <w:bCs/>
              </w:rPr>
            </w:pPr>
            <w:r w:rsidRPr="007845D2">
              <w:rPr>
                <w:b/>
                <w:bCs/>
              </w:rPr>
              <w:t>Gifted students will demonstrate the ability to synthesize information and incorporate the information generated.</w:t>
            </w:r>
          </w:p>
          <w:p w:rsidR="007845D2" w:rsidRDefault="007845D2" w:rsidP="007845D2">
            <w:pPr>
              <w:rPr>
                <w:b/>
                <w:bCs/>
              </w:rPr>
            </w:pPr>
          </w:p>
          <w:p w:rsidR="007845D2" w:rsidRDefault="007845D2" w:rsidP="005F7B50">
            <w:pPr>
              <w:numPr>
                <w:ilvl w:val="0"/>
                <w:numId w:val="39"/>
              </w:numPr>
              <w:tabs>
                <w:tab w:val="clear" w:pos="720"/>
                <w:tab w:val="num" w:pos="332"/>
              </w:tabs>
              <w:spacing w:after="120"/>
              <w:ind w:left="331" w:hanging="331"/>
              <w:rPr>
                <w:bCs/>
                <w:i/>
              </w:rPr>
            </w:pPr>
            <w:r w:rsidRPr="007845D2">
              <w:rPr>
                <w:bCs/>
                <w:i/>
              </w:rPr>
              <w:t xml:space="preserve">Extends application of information across other disciplines </w:t>
            </w:r>
          </w:p>
          <w:p w:rsidR="007845D2" w:rsidRDefault="007845D2" w:rsidP="005F7B50">
            <w:pPr>
              <w:numPr>
                <w:ilvl w:val="0"/>
                <w:numId w:val="39"/>
              </w:numPr>
              <w:tabs>
                <w:tab w:val="clear" w:pos="720"/>
                <w:tab w:val="num" w:pos="332"/>
              </w:tabs>
              <w:spacing w:after="120"/>
              <w:ind w:left="331" w:hanging="331"/>
              <w:rPr>
                <w:bCs/>
                <w:i/>
              </w:rPr>
            </w:pPr>
            <w:r w:rsidRPr="005F7B50">
              <w:rPr>
                <w:bCs/>
                <w:i/>
              </w:rPr>
              <w:t>Selects and organizes meaningful data to review for decision making and creating products</w:t>
            </w:r>
          </w:p>
          <w:p w:rsidR="007845D2" w:rsidRDefault="007845D2" w:rsidP="005F7B50">
            <w:pPr>
              <w:numPr>
                <w:ilvl w:val="0"/>
                <w:numId w:val="39"/>
              </w:numPr>
              <w:tabs>
                <w:tab w:val="clear" w:pos="720"/>
                <w:tab w:val="num" w:pos="332"/>
              </w:tabs>
              <w:spacing w:after="120"/>
              <w:ind w:left="331" w:hanging="331"/>
              <w:rPr>
                <w:bCs/>
                <w:i/>
              </w:rPr>
            </w:pPr>
            <w:r w:rsidRPr="005F7B50">
              <w:rPr>
                <w:bCs/>
                <w:i/>
              </w:rPr>
              <w:t>Objectively analyzes personal products and those of others to extract specific meaning</w:t>
            </w:r>
          </w:p>
          <w:p w:rsidR="005F7B50" w:rsidRDefault="007845D2" w:rsidP="005F7B50">
            <w:pPr>
              <w:numPr>
                <w:ilvl w:val="0"/>
                <w:numId w:val="39"/>
              </w:numPr>
              <w:tabs>
                <w:tab w:val="clear" w:pos="720"/>
                <w:tab w:val="num" w:pos="332"/>
              </w:tabs>
              <w:spacing w:after="120"/>
              <w:ind w:left="331" w:hanging="331"/>
              <w:rPr>
                <w:bCs/>
                <w:i/>
              </w:rPr>
            </w:pPr>
            <w:r w:rsidRPr="005F7B50">
              <w:rPr>
                <w:bCs/>
                <w:i/>
              </w:rPr>
              <w:t>Develops appropriate benchmarks and tools for accomplishing tasks</w:t>
            </w:r>
          </w:p>
          <w:p w:rsidR="005F7B50" w:rsidRDefault="005F7B50" w:rsidP="005F7B50">
            <w:pPr>
              <w:rPr>
                <w:bCs/>
                <w:i/>
              </w:rPr>
            </w:pPr>
          </w:p>
          <w:p w:rsidR="005F7B50" w:rsidRPr="005F7B50" w:rsidRDefault="005F7B50" w:rsidP="005F7B50">
            <w:pPr>
              <w:rPr>
                <w:bCs/>
                <w:i/>
              </w:rPr>
            </w:pPr>
          </w:p>
        </w:tc>
      </w:tr>
    </w:tbl>
    <w:p w:rsidR="00197B1E" w:rsidRPr="004E7541" w:rsidRDefault="00197B1E"/>
    <w:sectPr w:rsidR="00197B1E" w:rsidRPr="004E7541" w:rsidSect="006C2BC9">
      <w:pgSz w:w="15840" w:h="12240" w:orient="landscape" w:code="1"/>
      <w:pgMar w:top="720" w:right="720" w:bottom="36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B50" w:rsidRDefault="005F7B50">
      <w:r>
        <w:separator/>
      </w:r>
    </w:p>
  </w:endnote>
  <w:endnote w:type="continuationSeparator" w:id="0">
    <w:p w:rsidR="005F7B50" w:rsidRDefault="005F7B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B50" w:rsidRDefault="00B60A4C">
    <w:pPr>
      <w:pStyle w:val="Footer"/>
      <w:framePr w:wrap="around" w:vAnchor="text" w:hAnchor="margin" w:xAlign="center" w:y="1"/>
      <w:rPr>
        <w:rStyle w:val="PageNumber"/>
      </w:rPr>
    </w:pPr>
    <w:r>
      <w:rPr>
        <w:rStyle w:val="PageNumber"/>
      </w:rPr>
      <w:fldChar w:fldCharType="begin"/>
    </w:r>
    <w:r w:rsidR="005F7B50">
      <w:rPr>
        <w:rStyle w:val="PageNumber"/>
      </w:rPr>
      <w:instrText xml:space="preserve">PAGE  </w:instrText>
    </w:r>
    <w:r>
      <w:rPr>
        <w:rStyle w:val="PageNumber"/>
      </w:rPr>
      <w:fldChar w:fldCharType="end"/>
    </w:r>
  </w:p>
  <w:p w:rsidR="005F7B50" w:rsidRDefault="005F7B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B50" w:rsidRDefault="00B60A4C">
    <w:pPr>
      <w:pStyle w:val="Footer"/>
      <w:framePr w:wrap="around" w:vAnchor="text" w:hAnchor="margin" w:xAlign="center" w:y="1"/>
      <w:rPr>
        <w:rStyle w:val="PageNumber"/>
      </w:rPr>
    </w:pPr>
    <w:r>
      <w:rPr>
        <w:rStyle w:val="PageNumber"/>
      </w:rPr>
      <w:fldChar w:fldCharType="begin"/>
    </w:r>
    <w:r w:rsidR="005F7B50">
      <w:rPr>
        <w:rStyle w:val="PageNumber"/>
      </w:rPr>
      <w:instrText xml:space="preserve">PAGE  </w:instrText>
    </w:r>
    <w:r>
      <w:rPr>
        <w:rStyle w:val="PageNumber"/>
      </w:rPr>
      <w:fldChar w:fldCharType="separate"/>
    </w:r>
    <w:r w:rsidR="00AC2FFC">
      <w:rPr>
        <w:rStyle w:val="PageNumber"/>
        <w:noProof/>
      </w:rPr>
      <w:t>1</w:t>
    </w:r>
    <w:r>
      <w:rPr>
        <w:rStyle w:val="PageNumber"/>
      </w:rPr>
      <w:fldChar w:fldCharType="end"/>
    </w:r>
  </w:p>
  <w:p w:rsidR="005F7B50" w:rsidRDefault="005F7B50">
    <w:pPr>
      <w:pStyle w:val="Footer"/>
    </w:pPr>
    <w:r>
      <w:rPr>
        <w:i/>
        <w:iCs/>
        <w:sz w:val="18"/>
      </w:rPr>
      <w:t>Revised 5/26/2011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B50" w:rsidRDefault="005F7B50">
      <w:r>
        <w:separator/>
      </w:r>
    </w:p>
  </w:footnote>
  <w:footnote w:type="continuationSeparator" w:id="0">
    <w:p w:rsidR="005F7B50" w:rsidRDefault="005F7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B50" w:rsidRDefault="005F7B50">
    <w:pPr>
      <w:pStyle w:val="Header"/>
      <w:jc w:val="center"/>
      <w:rPr>
        <w:b/>
        <w:bCs/>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329"/>
    <w:multiLevelType w:val="hybridMultilevel"/>
    <w:tmpl w:val="0F6627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787794"/>
    <w:multiLevelType w:val="hybridMultilevel"/>
    <w:tmpl w:val="7AD0DF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28F65B5"/>
    <w:multiLevelType w:val="hybridMultilevel"/>
    <w:tmpl w:val="EFA4262E"/>
    <w:lvl w:ilvl="0" w:tplc="30C6769A">
      <w:start w:val="1"/>
      <w:numFmt w:val="bullet"/>
      <w:lvlText w:val=""/>
      <w:lvlJc w:val="left"/>
      <w:pPr>
        <w:ind w:left="1440" w:hanging="360"/>
      </w:pPr>
      <w:rPr>
        <w:rFonts w:ascii="Wingdings" w:hAnsi="Wingdings"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4A42A87"/>
    <w:multiLevelType w:val="hybridMultilevel"/>
    <w:tmpl w:val="8424DCCA"/>
    <w:lvl w:ilvl="0" w:tplc="C4905212">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C33F3D"/>
    <w:multiLevelType w:val="hybridMultilevel"/>
    <w:tmpl w:val="036A5FD2"/>
    <w:lvl w:ilvl="0" w:tplc="C4905212">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EC014B"/>
    <w:multiLevelType w:val="hybridMultilevel"/>
    <w:tmpl w:val="1916E2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1B72B1"/>
    <w:multiLevelType w:val="hybridMultilevel"/>
    <w:tmpl w:val="8D28AD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032494"/>
    <w:multiLevelType w:val="hybridMultilevel"/>
    <w:tmpl w:val="E4AC22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41310C"/>
    <w:multiLevelType w:val="hybridMultilevel"/>
    <w:tmpl w:val="D804B8E6"/>
    <w:lvl w:ilvl="0" w:tplc="4AEA7248">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D404F42"/>
    <w:multiLevelType w:val="hybridMultilevel"/>
    <w:tmpl w:val="B3B6E0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DE6A20"/>
    <w:multiLevelType w:val="hybridMultilevel"/>
    <w:tmpl w:val="557830F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3B80DE3"/>
    <w:multiLevelType w:val="hybridMultilevel"/>
    <w:tmpl w:val="018214A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40F0462"/>
    <w:multiLevelType w:val="hybridMultilevel"/>
    <w:tmpl w:val="94701E3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7F4007D"/>
    <w:multiLevelType w:val="hybridMultilevel"/>
    <w:tmpl w:val="F9D8981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87664E1"/>
    <w:multiLevelType w:val="hybridMultilevel"/>
    <w:tmpl w:val="D804B8E6"/>
    <w:lvl w:ilvl="0" w:tplc="4AEA7248">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8DF2571"/>
    <w:multiLevelType w:val="hybridMultilevel"/>
    <w:tmpl w:val="D804B8E6"/>
    <w:lvl w:ilvl="0" w:tplc="4AEA7248">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4439EA"/>
    <w:multiLevelType w:val="hybridMultilevel"/>
    <w:tmpl w:val="138679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EE21E7"/>
    <w:multiLevelType w:val="hybridMultilevel"/>
    <w:tmpl w:val="91C6BB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D4D7765"/>
    <w:multiLevelType w:val="hybridMultilevel"/>
    <w:tmpl w:val="525290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D812F26"/>
    <w:multiLevelType w:val="hybridMultilevel"/>
    <w:tmpl w:val="167E36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F46655"/>
    <w:multiLevelType w:val="hybridMultilevel"/>
    <w:tmpl w:val="5FEE934E"/>
    <w:lvl w:ilvl="0" w:tplc="C4905212">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CE2560"/>
    <w:multiLevelType w:val="hybridMultilevel"/>
    <w:tmpl w:val="15BE611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4471591"/>
    <w:multiLevelType w:val="hybridMultilevel"/>
    <w:tmpl w:val="E2FCA1EE"/>
    <w:lvl w:ilvl="0" w:tplc="C4905212">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77A530F"/>
    <w:multiLevelType w:val="hybridMultilevel"/>
    <w:tmpl w:val="36B88F5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9D667DE"/>
    <w:multiLevelType w:val="hybridMultilevel"/>
    <w:tmpl w:val="0860ACF2"/>
    <w:lvl w:ilvl="0" w:tplc="C4905212">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5D0710"/>
    <w:multiLevelType w:val="hybridMultilevel"/>
    <w:tmpl w:val="37F885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B62574"/>
    <w:multiLevelType w:val="hybridMultilevel"/>
    <w:tmpl w:val="FA44BF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EAA038C"/>
    <w:multiLevelType w:val="hybridMultilevel"/>
    <w:tmpl w:val="70A0065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50325B4C"/>
    <w:multiLevelType w:val="hybridMultilevel"/>
    <w:tmpl w:val="5CBE73BE"/>
    <w:lvl w:ilvl="0" w:tplc="C4905212">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04108B8"/>
    <w:multiLevelType w:val="hybridMultilevel"/>
    <w:tmpl w:val="6936939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5334372E"/>
    <w:multiLevelType w:val="hybridMultilevel"/>
    <w:tmpl w:val="D804B8E6"/>
    <w:lvl w:ilvl="0" w:tplc="4AEA7248">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7715E0C"/>
    <w:multiLevelType w:val="hybridMultilevel"/>
    <w:tmpl w:val="76C619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2F3986"/>
    <w:multiLevelType w:val="hybridMultilevel"/>
    <w:tmpl w:val="27D0CB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9E32380"/>
    <w:multiLevelType w:val="hybridMultilevel"/>
    <w:tmpl w:val="5BB4728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5BBA30B9"/>
    <w:multiLevelType w:val="hybridMultilevel"/>
    <w:tmpl w:val="DA129C4A"/>
    <w:lvl w:ilvl="0" w:tplc="020E301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C447453"/>
    <w:multiLevelType w:val="hybridMultilevel"/>
    <w:tmpl w:val="D804B8E6"/>
    <w:lvl w:ilvl="0" w:tplc="4AEA7248">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1A00C22"/>
    <w:multiLevelType w:val="hybridMultilevel"/>
    <w:tmpl w:val="5874AD72"/>
    <w:lvl w:ilvl="0" w:tplc="C4905212">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32A7B7D"/>
    <w:multiLevelType w:val="hybridMultilevel"/>
    <w:tmpl w:val="9EC2F17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3CB4161"/>
    <w:multiLevelType w:val="hybridMultilevel"/>
    <w:tmpl w:val="D804B8E6"/>
    <w:lvl w:ilvl="0" w:tplc="4AEA7248">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4C11591"/>
    <w:multiLevelType w:val="hybridMultilevel"/>
    <w:tmpl w:val="0BF864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92C016A"/>
    <w:multiLevelType w:val="hybridMultilevel"/>
    <w:tmpl w:val="DBB4238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6BF13F1A"/>
    <w:multiLevelType w:val="hybridMultilevel"/>
    <w:tmpl w:val="04C436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C0A7A8E"/>
    <w:multiLevelType w:val="hybridMultilevel"/>
    <w:tmpl w:val="EF9255B8"/>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6DD26D12"/>
    <w:multiLevelType w:val="hybridMultilevel"/>
    <w:tmpl w:val="1E24A3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29876AD"/>
    <w:multiLevelType w:val="hybridMultilevel"/>
    <w:tmpl w:val="534E36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4F231BA"/>
    <w:multiLevelType w:val="hybridMultilevel"/>
    <w:tmpl w:val="C7CC8C2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nsid w:val="7BF964C7"/>
    <w:multiLevelType w:val="hybridMultilevel"/>
    <w:tmpl w:val="BF2EF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33"/>
  </w:num>
  <w:num w:numId="4">
    <w:abstractNumId w:val="11"/>
  </w:num>
  <w:num w:numId="5">
    <w:abstractNumId w:val="14"/>
  </w:num>
  <w:num w:numId="6">
    <w:abstractNumId w:val="15"/>
  </w:num>
  <w:num w:numId="7">
    <w:abstractNumId w:val="8"/>
  </w:num>
  <w:num w:numId="8">
    <w:abstractNumId w:val="30"/>
  </w:num>
  <w:num w:numId="9">
    <w:abstractNumId w:val="38"/>
  </w:num>
  <w:num w:numId="10">
    <w:abstractNumId w:val="35"/>
  </w:num>
  <w:num w:numId="11">
    <w:abstractNumId w:val="40"/>
  </w:num>
  <w:num w:numId="12">
    <w:abstractNumId w:val="27"/>
  </w:num>
  <w:num w:numId="13">
    <w:abstractNumId w:val="29"/>
  </w:num>
  <w:num w:numId="14">
    <w:abstractNumId w:val="34"/>
  </w:num>
  <w:num w:numId="15">
    <w:abstractNumId w:val="45"/>
  </w:num>
  <w:num w:numId="16">
    <w:abstractNumId w:val="42"/>
  </w:num>
  <w:num w:numId="17">
    <w:abstractNumId w:val="20"/>
  </w:num>
  <w:num w:numId="18">
    <w:abstractNumId w:val="3"/>
  </w:num>
  <w:num w:numId="19">
    <w:abstractNumId w:val="36"/>
  </w:num>
  <w:num w:numId="20">
    <w:abstractNumId w:val="28"/>
  </w:num>
  <w:num w:numId="21">
    <w:abstractNumId w:val="4"/>
  </w:num>
  <w:num w:numId="22">
    <w:abstractNumId w:val="22"/>
  </w:num>
  <w:num w:numId="23">
    <w:abstractNumId w:val="24"/>
  </w:num>
  <w:num w:numId="24">
    <w:abstractNumId w:val="1"/>
  </w:num>
  <w:num w:numId="25">
    <w:abstractNumId w:val="5"/>
  </w:num>
  <w:num w:numId="26">
    <w:abstractNumId w:val="18"/>
  </w:num>
  <w:num w:numId="27">
    <w:abstractNumId w:val="0"/>
  </w:num>
  <w:num w:numId="28">
    <w:abstractNumId w:val="12"/>
  </w:num>
  <w:num w:numId="29">
    <w:abstractNumId w:val="41"/>
  </w:num>
  <w:num w:numId="30">
    <w:abstractNumId w:val="21"/>
  </w:num>
  <w:num w:numId="31">
    <w:abstractNumId w:val="6"/>
  </w:num>
  <w:num w:numId="32">
    <w:abstractNumId w:val="44"/>
  </w:num>
  <w:num w:numId="33">
    <w:abstractNumId w:val="37"/>
  </w:num>
  <w:num w:numId="34">
    <w:abstractNumId w:val="17"/>
  </w:num>
  <w:num w:numId="35">
    <w:abstractNumId w:val="10"/>
  </w:num>
  <w:num w:numId="36">
    <w:abstractNumId w:val="39"/>
  </w:num>
  <w:num w:numId="37">
    <w:abstractNumId w:val="25"/>
  </w:num>
  <w:num w:numId="38">
    <w:abstractNumId w:val="9"/>
  </w:num>
  <w:num w:numId="39">
    <w:abstractNumId w:val="31"/>
  </w:num>
  <w:num w:numId="40">
    <w:abstractNumId w:val="19"/>
  </w:num>
  <w:num w:numId="41">
    <w:abstractNumId w:val="23"/>
  </w:num>
  <w:num w:numId="42">
    <w:abstractNumId w:val="43"/>
  </w:num>
  <w:num w:numId="43">
    <w:abstractNumId w:val="7"/>
  </w:num>
  <w:num w:numId="44">
    <w:abstractNumId w:val="16"/>
  </w:num>
  <w:num w:numId="45">
    <w:abstractNumId w:val="46"/>
  </w:num>
  <w:num w:numId="46">
    <w:abstractNumId w:val="26"/>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6387E"/>
    <w:rsid w:val="00011DB3"/>
    <w:rsid w:val="000223C6"/>
    <w:rsid w:val="000273D0"/>
    <w:rsid w:val="00042C23"/>
    <w:rsid w:val="000720B0"/>
    <w:rsid w:val="00092518"/>
    <w:rsid w:val="000E2F07"/>
    <w:rsid w:val="00110E4B"/>
    <w:rsid w:val="00121042"/>
    <w:rsid w:val="00135690"/>
    <w:rsid w:val="00154353"/>
    <w:rsid w:val="00171996"/>
    <w:rsid w:val="001844A8"/>
    <w:rsid w:val="0019590A"/>
    <w:rsid w:val="00197B1E"/>
    <w:rsid w:val="001A6B20"/>
    <w:rsid w:val="001C1A58"/>
    <w:rsid w:val="00206628"/>
    <w:rsid w:val="0021157E"/>
    <w:rsid w:val="00221F87"/>
    <w:rsid w:val="00244FE8"/>
    <w:rsid w:val="002755ED"/>
    <w:rsid w:val="00295820"/>
    <w:rsid w:val="002A21AF"/>
    <w:rsid w:val="002A5FEE"/>
    <w:rsid w:val="002D3FE0"/>
    <w:rsid w:val="002E7BE4"/>
    <w:rsid w:val="002F05CB"/>
    <w:rsid w:val="002F116F"/>
    <w:rsid w:val="0030666F"/>
    <w:rsid w:val="003073F7"/>
    <w:rsid w:val="00351F97"/>
    <w:rsid w:val="00352F8A"/>
    <w:rsid w:val="003818EB"/>
    <w:rsid w:val="00387A21"/>
    <w:rsid w:val="003A06F0"/>
    <w:rsid w:val="003D7C79"/>
    <w:rsid w:val="003F6CB8"/>
    <w:rsid w:val="00404B87"/>
    <w:rsid w:val="0043112C"/>
    <w:rsid w:val="00470B15"/>
    <w:rsid w:val="00473C6A"/>
    <w:rsid w:val="004803D5"/>
    <w:rsid w:val="004B28CF"/>
    <w:rsid w:val="004D36CE"/>
    <w:rsid w:val="004E66D9"/>
    <w:rsid w:val="004E7541"/>
    <w:rsid w:val="0050320C"/>
    <w:rsid w:val="005775D0"/>
    <w:rsid w:val="00586D03"/>
    <w:rsid w:val="005A127B"/>
    <w:rsid w:val="005B77AE"/>
    <w:rsid w:val="005E14AE"/>
    <w:rsid w:val="005F7B50"/>
    <w:rsid w:val="00657D27"/>
    <w:rsid w:val="00683011"/>
    <w:rsid w:val="00697EEF"/>
    <w:rsid w:val="006C1375"/>
    <w:rsid w:val="006C2BC9"/>
    <w:rsid w:val="006D004A"/>
    <w:rsid w:val="006D7706"/>
    <w:rsid w:val="00716437"/>
    <w:rsid w:val="007643C1"/>
    <w:rsid w:val="007738AE"/>
    <w:rsid w:val="007845D2"/>
    <w:rsid w:val="0079717B"/>
    <w:rsid w:val="007A367F"/>
    <w:rsid w:val="007A7ED6"/>
    <w:rsid w:val="00864326"/>
    <w:rsid w:val="00886758"/>
    <w:rsid w:val="008E3D0B"/>
    <w:rsid w:val="0092377A"/>
    <w:rsid w:val="00932C89"/>
    <w:rsid w:val="00976388"/>
    <w:rsid w:val="00984ECF"/>
    <w:rsid w:val="009A777B"/>
    <w:rsid w:val="009B60A7"/>
    <w:rsid w:val="009D4571"/>
    <w:rsid w:val="009E7420"/>
    <w:rsid w:val="00A00ADA"/>
    <w:rsid w:val="00A147B6"/>
    <w:rsid w:val="00A440B8"/>
    <w:rsid w:val="00A57518"/>
    <w:rsid w:val="00A6387E"/>
    <w:rsid w:val="00A65AFD"/>
    <w:rsid w:val="00A73CBF"/>
    <w:rsid w:val="00A80B6B"/>
    <w:rsid w:val="00A8245F"/>
    <w:rsid w:val="00AC2FFC"/>
    <w:rsid w:val="00AD0D95"/>
    <w:rsid w:val="00AE47CF"/>
    <w:rsid w:val="00B5597C"/>
    <w:rsid w:val="00B60A4C"/>
    <w:rsid w:val="00B80127"/>
    <w:rsid w:val="00BE7AE6"/>
    <w:rsid w:val="00BF2DED"/>
    <w:rsid w:val="00C0764E"/>
    <w:rsid w:val="00C21F8E"/>
    <w:rsid w:val="00C27E0D"/>
    <w:rsid w:val="00C346B5"/>
    <w:rsid w:val="00C544B9"/>
    <w:rsid w:val="00CC46A3"/>
    <w:rsid w:val="00CC5E56"/>
    <w:rsid w:val="00CD653C"/>
    <w:rsid w:val="00CE451B"/>
    <w:rsid w:val="00CF33B7"/>
    <w:rsid w:val="00CF7ED2"/>
    <w:rsid w:val="00D23B8B"/>
    <w:rsid w:val="00D258DB"/>
    <w:rsid w:val="00D55223"/>
    <w:rsid w:val="00D710C8"/>
    <w:rsid w:val="00D730E7"/>
    <w:rsid w:val="00D876C9"/>
    <w:rsid w:val="00DB4143"/>
    <w:rsid w:val="00DB4E9C"/>
    <w:rsid w:val="00DB5274"/>
    <w:rsid w:val="00DD4C4B"/>
    <w:rsid w:val="00DE3DF0"/>
    <w:rsid w:val="00DF1A8B"/>
    <w:rsid w:val="00E01912"/>
    <w:rsid w:val="00E1175E"/>
    <w:rsid w:val="00E35632"/>
    <w:rsid w:val="00E6321D"/>
    <w:rsid w:val="00E647C4"/>
    <w:rsid w:val="00E6767F"/>
    <w:rsid w:val="00E75252"/>
    <w:rsid w:val="00E942FC"/>
    <w:rsid w:val="00EA2E52"/>
    <w:rsid w:val="00EA6F37"/>
    <w:rsid w:val="00ED1BCB"/>
    <w:rsid w:val="00EE6048"/>
    <w:rsid w:val="00EE6A94"/>
    <w:rsid w:val="00F04E61"/>
    <w:rsid w:val="00F11860"/>
    <w:rsid w:val="00F64D4A"/>
    <w:rsid w:val="00F658E7"/>
    <w:rsid w:val="00F86E56"/>
    <w:rsid w:val="00FA7B4B"/>
    <w:rsid w:val="00FB52ED"/>
    <w:rsid w:val="00FC1207"/>
    <w:rsid w:val="00FD781B"/>
    <w:rsid w:val="00FE2B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1996"/>
    <w:rPr>
      <w:sz w:val="24"/>
      <w:szCs w:val="24"/>
    </w:rPr>
  </w:style>
  <w:style w:type="paragraph" w:styleId="Heading1">
    <w:name w:val="heading 1"/>
    <w:basedOn w:val="Normal"/>
    <w:next w:val="Normal"/>
    <w:qFormat/>
    <w:rsid w:val="00864326"/>
    <w:pPr>
      <w:keepNext/>
      <w:outlineLvl w:val="0"/>
    </w:pPr>
    <w:rPr>
      <w:i/>
      <w:iCs/>
    </w:rPr>
  </w:style>
  <w:style w:type="paragraph" w:styleId="Heading2">
    <w:name w:val="heading 2"/>
    <w:basedOn w:val="Normal"/>
    <w:next w:val="Normal"/>
    <w:qFormat/>
    <w:rsid w:val="00864326"/>
    <w:pPr>
      <w:keepNext/>
      <w:outlineLvl w:val="1"/>
    </w:pPr>
    <w:rPr>
      <w:b/>
      <w:bCs/>
    </w:rPr>
  </w:style>
  <w:style w:type="paragraph" w:styleId="Heading3">
    <w:name w:val="heading 3"/>
    <w:basedOn w:val="Normal"/>
    <w:next w:val="Normal"/>
    <w:qFormat/>
    <w:rsid w:val="00864326"/>
    <w:pPr>
      <w:keepNext/>
      <w:suppressAutoHyphens/>
      <w:jc w:val="center"/>
      <w:outlineLvl w:val="2"/>
    </w:pPr>
    <w:rPr>
      <w:i/>
    </w:rPr>
  </w:style>
  <w:style w:type="paragraph" w:styleId="Heading4">
    <w:name w:val="heading 4"/>
    <w:basedOn w:val="Normal"/>
    <w:next w:val="Normal"/>
    <w:qFormat/>
    <w:rsid w:val="00864326"/>
    <w:pPr>
      <w:keepNext/>
      <w:jc w:val="center"/>
      <w:outlineLvl w:val="3"/>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64326"/>
    <w:pPr>
      <w:jc w:val="center"/>
    </w:pPr>
    <w:rPr>
      <w:b/>
      <w:bCs/>
      <w:sz w:val="28"/>
    </w:rPr>
  </w:style>
  <w:style w:type="paragraph" w:styleId="Header">
    <w:name w:val="header"/>
    <w:basedOn w:val="Normal"/>
    <w:rsid w:val="00864326"/>
    <w:pPr>
      <w:tabs>
        <w:tab w:val="center" w:pos="4320"/>
        <w:tab w:val="right" w:pos="8640"/>
      </w:tabs>
    </w:pPr>
  </w:style>
  <w:style w:type="paragraph" w:styleId="Footer">
    <w:name w:val="footer"/>
    <w:basedOn w:val="Normal"/>
    <w:rsid w:val="00864326"/>
    <w:pPr>
      <w:tabs>
        <w:tab w:val="center" w:pos="4320"/>
        <w:tab w:val="right" w:pos="8640"/>
      </w:tabs>
    </w:pPr>
  </w:style>
  <w:style w:type="character" w:styleId="PageNumber">
    <w:name w:val="page number"/>
    <w:basedOn w:val="DefaultParagraphFont"/>
    <w:rsid w:val="00864326"/>
  </w:style>
  <w:style w:type="paragraph" w:styleId="BalloonText">
    <w:name w:val="Balloon Text"/>
    <w:basedOn w:val="Normal"/>
    <w:semiHidden/>
    <w:rsid w:val="00D55223"/>
    <w:rPr>
      <w:rFonts w:ascii="Tahoma" w:hAnsi="Tahoma" w:cs="Tahoma"/>
      <w:sz w:val="16"/>
      <w:szCs w:val="16"/>
    </w:rPr>
  </w:style>
  <w:style w:type="paragraph" w:styleId="ListParagraph">
    <w:name w:val="List Paragraph"/>
    <w:basedOn w:val="Normal"/>
    <w:uiPriority w:val="34"/>
    <w:qFormat/>
    <w:rsid w:val="00E752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1E83B2A5916834793E6B95C14638C09" ma:contentTypeVersion="0" ma:contentTypeDescription="Create a new document." ma:contentTypeScope="" ma:versionID="c7100c667ff5467ae05524b93a917ec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EE941-E195-41E7-A5DA-DD2C19DB0DD9}">
  <ds:schemaRefs>
    <ds:schemaRef ds:uri="http://schemas.microsoft.com/sharepoint/v3/contenttype/forms"/>
  </ds:schemaRefs>
</ds:datastoreItem>
</file>

<file path=customXml/itemProps2.xml><?xml version="1.0" encoding="utf-8"?>
<ds:datastoreItem xmlns:ds="http://schemas.openxmlformats.org/officeDocument/2006/customXml" ds:itemID="{1FFE0B90-C010-48BB-84E6-99EF70613272}">
  <ds:schemaRefs>
    <ds:schemaRef ds:uri="http://schemas.microsoft.com/office/2006/metadata/longProperties"/>
  </ds:schemaRefs>
</ds:datastoreItem>
</file>

<file path=customXml/itemProps3.xml><?xml version="1.0" encoding="utf-8"?>
<ds:datastoreItem xmlns:ds="http://schemas.openxmlformats.org/officeDocument/2006/customXml" ds:itemID="{73ECCCD8-36EE-4A2C-B911-20854D8EBF29}">
  <ds:schemaRefs>
    <ds:schemaRef ds:uri="http://schemas.microsoft.com/office/2006/metadata/properties"/>
  </ds:schemaRefs>
</ds:datastoreItem>
</file>

<file path=customXml/itemProps4.xml><?xml version="1.0" encoding="utf-8"?>
<ds:datastoreItem xmlns:ds="http://schemas.openxmlformats.org/officeDocument/2006/customXml" ds:itemID="{D5C02985-8DB9-49EB-A859-9CF3A34BB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A525931-90E2-4F28-AA84-C950F9CF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1315</Words>
  <Characters>8110</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Benchmarks for Gifted Students</vt:lpstr>
    </vt:vector>
  </TitlesOfParts>
  <Company>vbcps</Company>
  <LinksUpToDate>false</LinksUpToDate>
  <CharactersWithSpaces>9407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Benchmarks for Gifted Students</dc:title>
  <dc:creator>vbcps</dc:creator>
  <cp:lastModifiedBy>alabbott</cp:lastModifiedBy>
  <cp:revision>2</cp:revision>
  <cp:lastPrinted>2011-07-08T14:43:00Z</cp:lastPrinted>
  <dcterms:created xsi:type="dcterms:W3CDTF">2011-10-17T14:47:00Z</dcterms:created>
  <dcterms:modified xsi:type="dcterms:W3CDTF">2011-10-17T14:47:00Z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Terri McCallister</vt:lpwstr>
  </property>
  <property fmtid="{D5CDD505-2E9C-101B-9397-08002B2CF9AE}" pid="4" name="display_urn:schemas-microsoft-com:office:office#Author">
    <vt:lpwstr>Terri McCallister</vt:lpwstr>
  </property>
  <property fmtid="{D5CDD505-2E9C-101B-9397-08002B2CF9AE}" pid="5" name="TemplateUrl">
    <vt:lpwstr/>
  </property>
  <property fmtid="{D5CDD505-2E9C-101B-9397-08002B2CF9AE}" pid="6" name="xd_ProgID">
    <vt:lpwstr/>
  </property>
  <property fmtid="{D5CDD505-2E9C-101B-9397-08002B2CF9AE}" pid="7" name="_SourceUrl">
    <vt:lpwstr/>
  </property>
  <property fmtid="{D5CDD505-2E9C-101B-9397-08002B2CF9AE}" pid="8" name="ContentTypeId">
    <vt:lpwstr>0x01010091E83B2A5916834793E6B95C14638C09</vt:lpwstr>
  </property>
</Properties>
</file>